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43" w:rsidRPr="000D2F43" w:rsidRDefault="000D2F43" w:rsidP="000D2F43">
      <w:pPr>
        <w:shd w:val="clear" w:color="auto" w:fill="F8F8F8"/>
        <w:spacing w:after="0" w:line="240" w:lineRule="auto"/>
        <w:jc w:val="center"/>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ORMANCILIK ÇALIŞMALARININ TAKİBİ VE KONTROLÜ HİZMETİ ALINACAKTIR</w:t>
      </w:r>
    </w:p>
    <w:p w:rsidR="000D2F43" w:rsidRPr="000D2F43" w:rsidRDefault="000D2F43" w:rsidP="000D2F43">
      <w:pPr>
        <w:spacing w:after="0" w:line="240" w:lineRule="auto"/>
        <w:jc w:val="both"/>
        <w:rPr>
          <w:rFonts w:ascii="Times New Roman" w:eastAsia="Times New Roman" w:hAnsi="Times New Roman" w:cs="Times New Roman"/>
          <w:sz w:val="24"/>
          <w:szCs w:val="24"/>
          <w:lang w:eastAsia="tr-TR"/>
        </w:rPr>
      </w:pPr>
      <w:r w:rsidRPr="000D2F43">
        <w:rPr>
          <w:rFonts w:ascii="Helvetica" w:eastAsia="Times New Roman" w:hAnsi="Helvetica" w:cs="Helvetica"/>
          <w:b/>
          <w:bCs/>
          <w:color w:val="585858"/>
          <w:sz w:val="20"/>
          <w:szCs w:val="20"/>
          <w:u w:val="single"/>
          <w:shd w:val="clear" w:color="auto" w:fill="F8F8F8"/>
          <w:lang w:eastAsia="tr-TR"/>
        </w:rPr>
        <w:t>TARIM VE ORMAN BAKANLIĞI TOKAT DKMP İL ŞUBE MÜDÜRLÜĞÜ</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118ABE"/>
          <w:sz w:val="20"/>
          <w:szCs w:val="20"/>
          <w:shd w:val="clear" w:color="auto" w:fill="F8F8F8"/>
          <w:lang w:eastAsia="tr-TR"/>
        </w:rPr>
        <w:t>Tokat Şube Müdürlüğü Biyolojik Çeşitlilik Çalışmaları, EKOTABAN Mobil Uygulaması ve Tabiat Parklarımızda Ziyaretçi Memnuniyet Anketi Projeleri için Danışmanlık</w:t>
      </w:r>
      <w:r w:rsidRPr="000D2F4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2021/96489</w:t>
            </w:r>
          </w:p>
        </w:tc>
      </w:tr>
    </w:tbl>
    <w:p w:rsidR="000D2F43" w:rsidRPr="000D2F43" w:rsidRDefault="000D2F43" w:rsidP="000D2F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29"/>
        <w:gridCol w:w="177"/>
        <w:gridCol w:w="5266"/>
      </w:tblGrid>
      <w:tr w:rsidR="000D2F43" w:rsidRPr="000D2F43" w:rsidTr="000D2F43">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B04935"/>
                <w:sz w:val="20"/>
                <w:szCs w:val="20"/>
                <w:lang w:eastAsia="tr-TR"/>
              </w:rPr>
              <w:t>1-İdarenin</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a)</w:t>
            </w:r>
            <w:r w:rsidRPr="000D2F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118ABE"/>
                <w:sz w:val="20"/>
                <w:szCs w:val="20"/>
                <w:lang w:eastAsia="tr-TR"/>
              </w:rPr>
              <w:t>TARIM VE ORMAN BAKANLIĞI TOKAT DKMP İL ŞUBE MÜDÜRLÜĞÜ</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b)</w:t>
            </w:r>
            <w:r w:rsidRPr="000D2F4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118ABE"/>
                <w:sz w:val="20"/>
                <w:szCs w:val="20"/>
                <w:lang w:eastAsia="tr-TR"/>
              </w:rPr>
              <w:t>Güneşli Mah. İmamlık Cad. No:133 60200 TOKAT MERKEZ/TOKAT</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c)</w:t>
            </w:r>
            <w:r w:rsidRPr="000D2F4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proofErr w:type="gramStart"/>
            <w:r w:rsidRPr="000D2F43">
              <w:rPr>
                <w:rFonts w:ascii="Helvetica" w:eastAsia="Times New Roman" w:hAnsi="Helvetica" w:cs="Helvetica"/>
                <w:b/>
                <w:bCs/>
                <w:color w:val="118ABE"/>
                <w:sz w:val="20"/>
                <w:szCs w:val="20"/>
                <w:lang w:eastAsia="tr-TR"/>
              </w:rPr>
              <w:t>3562284626</w:t>
            </w:r>
            <w:proofErr w:type="gramEnd"/>
            <w:r w:rsidRPr="000D2F43">
              <w:rPr>
                <w:rFonts w:ascii="Helvetica" w:eastAsia="Times New Roman" w:hAnsi="Helvetica" w:cs="Helvetica"/>
                <w:b/>
                <w:bCs/>
                <w:color w:val="118ABE"/>
                <w:sz w:val="20"/>
                <w:szCs w:val="20"/>
                <w:lang w:eastAsia="tr-TR"/>
              </w:rPr>
              <w:t xml:space="preserve"> - 3562285105</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ç)</w:t>
            </w:r>
            <w:r w:rsidRPr="000D2F4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https://ekap.kik.gov.tr/EKAP/</w:t>
            </w:r>
          </w:p>
        </w:tc>
      </w:tr>
    </w:tbl>
    <w:p w:rsidR="000D2F43" w:rsidRPr="000D2F43" w:rsidRDefault="000D2F43" w:rsidP="000D2F43">
      <w:pPr>
        <w:spacing w:after="0" w:line="240" w:lineRule="auto"/>
        <w:rPr>
          <w:rFonts w:ascii="Times New Roman" w:eastAsia="Times New Roman" w:hAnsi="Times New Roman" w:cs="Times New Roman"/>
          <w:sz w:val="24"/>
          <w:szCs w:val="24"/>
          <w:lang w:eastAsia="tr-TR"/>
        </w:rPr>
      </w:pP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a)</w:t>
            </w:r>
            <w:r w:rsidRPr="000D2F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118ABE"/>
                <w:sz w:val="20"/>
                <w:szCs w:val="20"/>
                <w:lang w:eastAsia="tr-TR"/>
              </w:rPr>
              <w:t>Tokat Şube Müdürlüğü Biyolojik Çeşitlilik Çalışmaları, EKOTABAN Mobil Uygulaması ve Tabiat Parklarımızda Ziyaretçi Memnuniyet Anketi Projeleri için Danışmanlık</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b)</w:t>
            </w:r>
            <w:r w:rsidRPr="000D2F4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118ABE"/>
                <w:sz w:val="20"/>
                <w:szCs w:val="20"/>
                <w:lang w:eastAsia="tr-TR"/>
              </w:rPr>
              <w:t>3 Projede Danışmanlık hizmeti</w:t>
            </w:r>
            <w:r w:rsidRPr="000D2F43">
              <w:rPr>
                <w:rFonts w:ascii="Helvetica" w:eastAsia="Times New Roman" w:hAnsi="Helvetica" w:cs="Helvetica"/>
                <w:b/>
                <w:bCs/>
                <w:color w:val="118ABE"/>
                <w:sz w:val="20"/>
                <w:szCs w:val="20"/>
                <w:lang w:eastAsia="tr-TR"/>
              </w:rPr>
              <w:br/>
              <w:t xml:space="preserve">Ayrıntılı bilgiye </w:t>
            </w:r>
            <w:proofErr w:type="spellStart"/>
            <w:r w:rsidRPr="000D2F43">
              <w:rPr>
                <w:rFonts w:ascii="Helvetica" w:eastAsia="Times New Roman" w:hAnsi="Helvetica" w:cs="Helvetica"/>
                <w:b/>
                <w:bCs/>
                <w:color w:val="118ABE"/>
                <w:sz w:val="20"/>
                <w:szCs w:val="20"/>
                <w:lang w:eastAsia="tr-TR"/>
              </w:rPr>
              <w:t>EKAP’ta</w:t>
            </w:r>
            <w:proofErr w:type="spellEnd"/>
            <w:r w:rsidRPr="000D2F4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c)</w:t>
            </w:r>
            <w:r w:rsidRPr="000D2F4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118ABE"/>
                <w:sz w:val="20"/>
                <w:szCs w:val="20"/>
                <w:lang w:eastAsia="tr-TR"/>
              </w:rPr>
              <w:t>Tokat İl Şube Müdürlüğü Sınırları ve gerektiğinde, ihtiyaç halinde 11.Bölge Müdürlüğü (Samsun) sorumluluk alanları içerisinde</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ç)</w:t>
            </w:r>
            <w:r w:rsidRPr="000D2F4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İşe başlama tarihinden itibaren </w:t>
            </w:r>
            <w:r w:rsidRPr="000D2F43">
              <w:rPr>
                <w:rFonts w:ascii="Helvetica" w:eastAsia="Times New Roman" w:hAnsi="Helvetica" w:cs="Helvetica"/>
                <w:b/>
                <w:bCs/>
                <w:color w:val="118ABE"/>
                <w:sz w:val="20"/>
                <w:szCs w:val="20"/>
                <w:lang w:eastAsia="tr-TR"/>
              </w:rPr>
              <w:t>9(Dokuz) aydır</w:t>
            </w:r>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d)</w:t>
            </w:r>
            <w:r w:rsidRPr="000D2F4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Sözleşmenin imzalandığı tarihten itibaren </w:t>
            </w:r>
            <w:r w:rsidRPr="000D2F43">
              <w:rPr>
                <w:rFonts w:ascii="Helvetica" w:eastAsia="Times New Roman" w:hAnsi="Helvetica" w:cs="Helvetica"/>
                <w:b/>
                <w:bCs/>
                <w:color w:val="118ABE"/>
                <w:sz w:val="20"/>
                <w:szCs w:val="20"/>
                <w:lang w:eastAsia="tr-TR"/>
              </w:rPr>
              <w:t>5</w:t>
            </w:r>
            <w:r w:rsidRPr="000D2F43">
              <w:rPr>
                <w:rFonts w:ascii="Helvetica" w:eastAsia="Times New Roman" w:hAnsi="Helvetica" w:cs="Helvetica"/>
                <w:color w:val="585858"/>
                <w:sz w:val="20"/>
                <w:szCs w:val="20"/>
                <w:lang w:eastAsia="tr-TR"/>
              </w:rPr>
              <w:t> gün içinde işe başlanacaktır.</w:t>
            </w:r>
          </w:p>
        </w:tc>
      </w:tr>
    </w:tbl>
    <w:p w:rsidR="000D2F43" w:rsidRPr="000D2F43" w:rsidRDefault="000D2F43" w:rsidP="000D2F43">
      <w:pPr>
        <w:spacing w:after="0" w:line="240" w:lineRule="auto"/>
        <w:rPr>
          <w:rFonts w:ascii="Times New Roman" w:eastAsia="Times New Roman" w:hAnsi="Times New Roman" w:cs="Times New Roman"/>
          <w:sz w:val="24"/>
          <w:szCs w:val="24"/>
          <w:lang w:eastAsia="tr-TR"/>
        </w:rPr>
      </w:pP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a)</w:t>
            </w:r>
            <w:r w:rsidRPr="000D2F4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118ABE"/>
                <w:sz w:val="20"/>
                <w:szCs w:val="20"/>
                <w:lang w:eastAsia="tr-TR"/>
              </w:rPr>
              <w:t xml:space="preserve">08.03.2021 - </w:t>
            </w:r>
            <w:proofErr w:type="gramStart"/>
            <w:r w:rsidRPr="000D2F43">
              <w:rPr>
                <w:rFonts w:ascii="Helvetica" w:eastAsia="Times New Roman" w:hAnsi="Helvetica" w:cs="Helvetica"/>
                <w:b/>
                <w:bCs/>
                <w:color w:val="118ABE"/>
                <w:sz w:val="20"/>
                <w:szCs w:val="20"/>
                <w:lang w:eastAsia="tr-TR"/>
              </w:rPr>
              <w:t>14:00</w:t>
            </w:r>
            <w:proofErr w:type="gramEnd"/>
          </w:p>
        </w:tc>
      </w:tr>
      <w:tr w:rsidR="000D2F43" w:rsidRPr="000D2F43" w:rsidTr="000D2F43">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b)</w:t>
            </w:r>
            <w:r w:rsidRPr="000D2F4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b/>
                <w:bCs/>
                <w:color w:val="118ABE"/>
                <w:sz w:val="20"/>
                <w:szCs w:val="20"/>
                <w:lang w:eastAsia="tr-TR"/>
              </w:rPr>
              <w:t>DKMP Tokat İl Şube Müdürlüğü İhale Salonu</w:t>
            </w:r>
          </w:p>
        </w:tc>
      </w:tr>
    </w:tbl>
    <w:p w:rsidR="000D2F43" w:rsidRPr="000D2F43" w:rsidRDefault="000D2F43" w:rsidP="000D2F43">
      <w:pPr>
        <w:spacing w:after="0" w:line="240" w:lineRule="auto"/>
        <w:rPr>
          <w:rFonts w:ascii="Times New Roman" w:eastAsia="Times New Roman" w:hAnsi="Times New Roman" w:cs="Times New Roman"/>
          <w:sz w:val="24"/>
          <w:szCs w:val="24"/>
          <w:lang w:eastAsia="tr-TR"/>
        </w:rPr>
      </w:pP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D2F43">
        <w:rPr>
          <w:rFonts w:ascii="Helvetica" w:eastAsia="Times New Roman" w:hAnsi="Helvetica" w:cs="Helvetica"/>
          <w:color w:val="585858"/>
          <w:sz w:val="20"/>
          <w:szCs w:val="20"/>
          <w:lang w:eastAsia="tr-TR"/>
        </w:rPr>
        <w:br/>
      </w:r>
      <w:proofErr w:type="gramStart"/>
      <w:r w:rsidRPr="000D2F43">
        <w:rPr>
          <w:rFonts w:ascii="Helvetica" w:eastAsia="Times New Roman" w:hAnsi="Helvetica" w:cs="Helvetica"/>
          <w:b/>
          <w:bCs/>
          <w:color w:val="585858"/>
          <w:sz w:val="20"/>
          <w:szCs w:val="20"/>
          <w:shd w:val="clear" w:color="auto" w:fill="F8F8F8"/>
          <w:lang w:eastAsia="tr-TR"/>
        </w:rPr>
        <w:t>4.1</w:t>
      </w:r>
      <w:proofErr w:type="gramEnd"/>
      <w:r w:rsidRPr="000D2F43">
        <w:rPr>
          <w:rFonts w:ascii="Helvetica" w:eastAsia="Times New Roman" w:hAnsi="Helvetica" w:cs="Helvetica"/>
          <w:b/>
          <w:bCs/>
          <w:color w:val="585858"/>
          <w:sz w:val="20"/>
          <w:szCs w:val="20"/>
          <w:shd w:val="clear" w:color="auto" w:fill="F8F8F8"/>
          <w:lang w:eastAsia="tr-TR"/>
        </w:rPr>
        <w:t>.</w:t>
      </w:r>
      <w:r w:rsidRPr="000D2F4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4.1.1.3.</w:t>
      </w:r>
      <w:r w:rsidRPr="000D2F43">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0D2F43" w:rsidRPr="000D2F43" w:rsidRDefault="000D2F43" w:rsidP="000D2F43">
      <w:pPr>
        <w:shd w:val="clear" w:color="auto" w:fill="F8F8F8"/>
        <w:spacing w:after="150" w:line="240" w:lineRule="auto"/>
        <w:jc w:val="both"/>
        <w:rPr>
          <w:rFonts w:ascii="Helvetica" w:eastAsia="Times New Roman" w:hAnsi="Helvetica" w:cs="Helvetica"/>
          <w:b/>
          <w:bCs/>
          <w:color w:val="118ABE"/>
          <w:sz w:val="20"/>
          <w:szCs w:val="20"/>
          <w:lang w:eastAsia="tr-TR"/>
        </w:rPr>
      </w:pPr>
      <w:r w:rsidRPr="000D2F43">
        <w:rPr>
          <w:rFonts w:ascii="Helvetica" w:eastAsia="Times New Roman" w:hAnsi="Helvetica" w:cs="Helvetica"/>
          <w:b/>
          <w:bCs/>
          <w:color w:val="118ABE"/>
          <w:sz w:val="20"/>
          <w:szCs w:val="20"/>
          <w:lang w:eastAsia="tr-TR"/>
        </w:rPr>
        <w:t xml:space="preserve">Yüklenici; ihale konusu danışmanlık hizmet alımı; </w:t>
      </w:r>
      <w:proofErr w:type="gramStart"/>
      <w:r w:rsidRPr="000D2F43">
        <w:rPr>
          <w:rFonts w:ascii="Helvetica" w:eastAsia="Times New Roman" w:hAnsi="Helvetica" w:cs="Helvetica"/>
          <w:b/>
          <w:bCs/>
          <w:color w:val="118ABE"/>
          <w:sz w:val="20"/>
          <w:szCs w:val="20"/>
          <w:lang w:eastAsia="tr-TR"/>
        </w:rPr>
        <w:t>29/6/2006</w:t>
      </w:r>
      <w:proofErr w:type="gramEnd"/>
      <w:r w:rsidRPr="000D2F43">
        <w:rPr>
          <w:rFonts w:ascii="Helvetica" w:eastAsia="Times New Roman" w:hAnsi="Helvetica" w:cs="Helvetica"/>
          <w:b/>
          <w:bCs/>
          <w:color w:val="118ABE"/>
          <w:sz w:val="20"/>
          <w:szCs w:val="20"/>
          <w:lang w:eastAsia="tr-TR"/>
        </w:rPr>
        <w:t xml:space="preserve"> tarihli ve 5531 sayılı" Orman Mühendisliği, Orman Endüstri Mühendisliği ve Ağaç işleri Endüstri Mühendisliği Hakkında Kanuna göre yapıldığından; aday veya istekli serbest ormancılık büro ve şirketin; ihale konusu işin yerine getirmesi için, ilgili ihale yönetmeliğinde belirtilen (sicil, izin, ruhsat vb.) belgelerin karşılığı ve ihale tarihinde büro ve şirketin faal olduğunu gösteren, 5531 sayılı Kanunun 4. ve 5. maddelerindeki orman mühendisliği konularına ait ihaleli işler için düzenlenen, Orman Mühendisleri Odasından alınmış "Serbest Ormancılık/Orman Ürünleri/Büro ve Şirketi Oda Tescil ve 5531 Sayılı Kanuna Ait Mesleki Faaliyet İhale Yetkinlik Belgesi</w:t>
      </w:r>
    </w:p>
    <w:p w:rsidR="000D2F43" w:rsidRPr="000D2F43" w:rsidRDefault="000D2F43" w:rsidP="000D2F43">
      <w:pPr>
        <w:spacing w:after="0" w:line="240" w:lineRule="auto"/>
        <w:jc w:val="both"/>
        <w:rPr>
          <w:rFonts w:ascii="Times New Roman" w:eastAsia="Times New Roman" w:hAnsi="Times New Roman" w:cs="Times New Roman"/>
          <w:sz w:val="24"/>
          <w:szCs w:val="24"/>
          <w:lang w:eastAsia="tr-TR"/>
        </w:rPr>
      </w:pPr>
      <w:r w:rsidRPr="000D2F43">
        <w:rPr>
          <w:rFonts w:ascii="Helvetica" w:eastAsia="Times New Roman" w:hAnsi="Helvetica" w:cs="Helvetica"/>
          <w:color w:val="585858"/>
          <w:sz w:val="20"/>
          <w:szCs w:val="20"/>
          <w:lang w:eastAsia="tr-TR"/>
        </w:rPr>
        <w:br/>
      </w:r>
      <w:proofErr w:type="gramStart"/>
      <w:r w:rsidRPr="000D2F43">
        <w:rPr>
          <w:rFonts w:ascii="Helvetica" w:eastAsia="Times New Roman" w:hAnsi="Helvetica" w:cs="Helvetica"/>
          <w:b/>
          <w:bCs/>
          <w:color w:val="585858"/>
          <w:sz w:val="20"/>
          <w:szCs w:val="20"/>
          <w:shd w:val="clear" w:color="auto" w:fill="F8F8F8"/>
          <w:lang w:eastAsia="tr-TR"/>
        </w:rPr>
        <w:t>4.1.2.</w:t>
      </w:r>
      <w:r w:rsidRPr="000D2F43">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lastRenderedPageBreak/>
        <w:t>4.1.2.1.</w:t>
      </w:r>
      <w:r w:rsidRPr="000D2F43">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4.1.2.2.</w:t>
      </w:r>
      <w:r w:rsidRPr="000D2F4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4.1.3.</w:t>
      </w:r>
      <w:r w:rsidRPr="000D2F4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4.1.4.</w:t>
      </w:r>
      <w:r w:rsidRPr="000D2F4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4.1.5</w:t>
      </w:r>
      <w:r w:rsidRPr="000D2F4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D2F43">
        <w:rPr>
          <w:rFonts w:ascii="Helvetica" w:eastAsia="Times New Roman" w:hAnsi="Helvetica" w:cs="Helvetica"/>
          <w:color w:val="585858"/>
          <w:sz w:val="20"/>
          <w:szCs w:val="20"/>
          <w:lang w:eastAsia="tr-TR"/>
        </w:rPr>
        <w:br/>
      </w:r>
      <w:proofErr w:type="gramStart"/>
      <w:r w:rsidRPr="000D2F43">
        <w:rPr>
          <w:rFonts w:ascii="Helvetica" w:eastAsia="Times New Roman" w:hAnsi="Helvetica" w:cs="Helvetica"/>
          <w:b/>
          <w:bCs/>
          <w:color w:val="585858"/>
          <w:sz w:val="20"/>
          <w:szCs w:val="20"/>
          <w:shd w:val="clear" w:color="auto" w:fill="F8F8F8"/>
          <w:lang w:eastAsia="tr-TR"/>
        </w:rPr>
        <w:t>4.1.6</w:t>
      </w:r>
      <w:r w:rsidRPr="000D2F4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2F43" w:rsidRPr="000D2F43" w:rsidTr="000D2F43">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D2F43">
              <w:rPr>
                <w:rFonts w:ascii="Helvetica" w:eastAsia="Times New Roman" w:hAnsi="Helvetica" w:cs="Helvetica"/>
                <w:b/>
                <w:bCs/>
                <w:color w:val="585858"/>
                <w:sz w:val="20"/>
                <w:szCs w:val="20"/>
                <w:lang w:eastAsia="tr-TR"/>
              </w:rPr>
              <w:t>kriterler</w:t>
            </w:r>
            <w:proofErr w:type="gramEnd"/>
            <w:r w:rsidRPr="000D2F43">
              <w:rPr>
                <w:rFonts w:ascii="Helvetica" w:eastAsia="Times New Roman" w:hAnsi="Helvetica" w:cs="Helvetica"/>
                <w:b/>
                <w:bCs/>
                <w:color w:val="585858"/>
                <w:sz w:val="20"/>
                <w:szCs w:val="20"/>
                <w:lang w:eastAsia="tr-TR"/>
              </w:rPr>
              <w:t>:</w:t>
            </w:r>
          </w:p>
        </w:tc>
      </w:tr>
      <w:tr w:rsidR="000D2F43" w:rsidRPr="000D2F43" w:rsidTr="000D2F43">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 xml:space="preserve">İdare tarafından ekonomik ve mali yeterliğe ilişkin </w:t>
            </w:r>
            <w:proofErr w:type="gramStart"/>
            <w:r w:rsidRPr="000D2F43">
              <w:rPr>
                <w:rFonts w:ascii="Helvetica" w:eastAsia="Times New Roman" w:hAnsi="Helvetica" w:cs="Helvetica"/>
                <w:color w:val="585858"/>
                <w:sz w:val="20"/>
                <w:szCs w:val="20"/>
                <w:lang w:eastAsia="tr-TR"/>
              </w:rPr>
              <w:t>kriter</w:t>
            </w:r>
            <w:proofErr w:type="gramEnd"/>
            <w:r w:rsidRPr="000D2F43">
              <w:rPr>
                <w:rFonts w:ascii="Helvetica" w:eastAsia="Times New Roman" w:hAnsi="Helvetica" w:cs="Helvetica"/>
                <w:color w:val="585858"/>
                <w:sz w:val="20"/>
                <w:szCs w:val="20"/>
                <w:lang w:eastAsia="tr-TR"/>
              </w:rPr>
              <w:t xml:space="preserve"> belirtilmemiştir.</w:t>
            </w:r>
          </w:p>
        </w:tc>
      </w:tr>
    </w:tbl>
    <w:p w:rsidR="000D2F43" w:rsidRPr="000D2F43" w:rsidRDefault="000D2F43" w:rsidP="000D2F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2F43" w:rsidRPr="000D2F43" w:rsidTr="000D2F43">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D2F43">
              <w:rPr>
                <w:rFonts w:ascii="Helvetica" w:eastAsia="Times New Roman" w:hAnsi="Helvetica" w:cs="Helvetica"/>
                <w:b/>
                <w:bCs/>
                <w:color w:val="585858"/>
                <w:sz w:val="20"/>
                <w:szCs w:val="20"/>
                <w:lang w:eastAsia="tr-TR"/>
              </w:rPr>
              <w:t>kriterler</w:t>
            </w:r>
            <w:proofErr w:type="gramEnd"/>
            <w:r w:rsidRPr="000D2F43">
              <w:rPr>
                <w:rFonts w:ascii="Helvetica" w:eastAsia="Times New Roman" w:hAnsi="Helvetica" w:cs="Helvetica"/>
                <w:b/>
                <w:bCs/>
                <w:color w:val="585858"/>
                <w:sz w:val="20"/>
                <w:szCs w:val="20"/>
                <w:lang w:eastAsia="tr-TR"/>
              </w:rPr>
              <w:t>:</w:t>
            </w:r>
          </w:p>
        </w:tc>
      </w:tr>
      <w:tr w:rsidR="000D2F43" w:rsidRPr="000D2F43" w:rsidTr="000D2F43">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4.3.1. İş deneyimini gösteren belgelere ilişkin bilgiler:</w:t>
            </w:r>
          </w:p>
        </w:tc>
      </w:tr>
      <w:tr w:rsidR="000D2F43" w:rsidRPr="000D2F43" w:rsidTr="000D2F43">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D2F43">
              <w:rPr>
                <w:rFonts w:ascii="Helvetica" w:eastAsia="Times New Roman" w:hAnsi="Helvetica" w:cs="Helvetica"/>
                <w:b/>
                <w:bCs/>
                <w:color w:val="118ABE"/>
                <w:sz w:val="20"/>
                <w:szCs w:val="20"/>
                <w:lang w:eastAsia="tr-TR"/>
              </w:rPr>
              <w:t>% 30</w:t>
            </w:r>
            <w:r w:rsidRPr="000D2F43">
              <w:rPr>
                <w:rFonts w:ascii="Helvetica" w:eastAsia="Times New Roman" w:hAnsi="Helvetica" w:cs="Helvetica"/>
                <w:color w:val="585858"/>
                <w:sz w:val="20"/>
                <w:szCs w:val="20"/>
                <w:lang w:eastAsia="tr-TR"/>
              </w:rPr>
              <w:t xml:space="preserve"> oranından az olmamak üzere, ihale konusu iş veya benzer işlere ilişkin </w:t>
            </w:r>
            <w:r>
              <w:rPr>
                <w:rFonts w:ascii="Helvetica" w:eastAsia="Times New Roman" w:hAnsi="Helvetica" w:cs="Helvetica"/>
                <w:color w:val="585858"/>
                <w:sz w:val="20"/>
                <w:szCs w:val="20"/>
                <w:lang w:eastAsia="tr-TR"/>
              </w:rPr>
              <w:t>iş deneyimini gösteren belgeler</w:t>
            </w:r>
            <w:r w:rsidRPr="000D2F43">
              <w:rPr>
                <w:rFonts w:ascii="Helvetica" w:eastAsia="Times New Roman" w:hAnsi="Helvetica" w:cs="Helvetica"/>
                <w:color w:val="585858"/>
                <w:sz w:val="20"/>
                <w:szCs w:val="20"/>
                <w:lang w:eastAsia="tr-TR"/>
              </w:rPr>
              <w:t>.</w:t>
            </w:r>
          </w:p>
        </w:tc>
      </w:tr>
    </w:tbl>
    <w:p w:rsidR="000D2F43" w:rsidRPr="000D2F43" w:rsidRDefault="000D2F43" w:rsidP="000D2F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2F43" w:rsidRPr="000D2F43" w:rsidTr="000D2F43">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4.4. Bu ihalede benzer iş olarak kabul edilecek işler:</w:t>
            </w:r>
          </w:p>
        </w:tc>
      </w:tr>
      <w:tr w:rsidR="000D2F43" w:rsidRPr="000D2F43" w:rsidTr="000D2F43">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D2F43" w:rsidRPr="000D2F43" w:rsidRDefault="000D2F43" w:rsidP="000D2F43">
            <w:pPr>
              <w:spacing w:after="0" w:line="240" w:lineRule="atLeast"/>
              <w:rPr>
                <w:rFonts w:ascii="Helvetica" w:eastAsia="Times New Roman" w:hAnsi="Helvetica" w:cs="Helvetica"/>
                <w:color w:val="585858"/>
                <w:sz w:val="20"/>
                <w:szCs w:val="20"/>
                <w:lang w:eastAsia="tr-TR"/>
              </w:rPr>
            </w:pPr>
            <w:r w:rsidRPr="000D2F43">
              <w:rPr>
                <w:rFonts w:ascii="Helvetica" w:eastAsia="Times New Roman" w:hAnsi="Helvetica" w:cs="Helvetica"/>
                <w:b/>
                <w:bCs/>
                <w:color w:val="585858"/>
                <w:sz w:val="20"/>
                <w:szCs w:val="20"/>
                <w:lang w:eastAsia="tr-TR"/>
              </w:rPr>
              <w:t>4.4.1.</w:t>
            </w:r>
          </w:p>
          <w:p w:rsidR="000D2F43" w:rsidRPr="000D2F43" w:rsidRDefault="000D2F43" w:rsidP="000D2F43">
            <w:pPr>
              <w:spacing w:after="0" w:line="240" w:lineRule="atLeast"/>
              <w:jc w:val="both"/>
              <w:rPr>
                <w:rFonts w:ascii="Helvetica" w:eastAsia="Times New Roman" w:hAnsi="Helvetica" w:cs="Helvetica"/>
                <w:b/>
                <w:bCs/>
                <w:color w:val="118ABE"/>
                <w:sz w:val="20"/>
                <w:szCs w:val="20"/>
                <w:lang w:eastAsia="tr-TR"/>
              </w:rPr>
            </w:pPr>
            <w:proofErr w:type="gramStart"/>
            <w:r w:rsidRPr="000D2F43">
              <w:rPr>
                <w:rFonts w:ascii="Helvetica" w:eastAsia="Times New Roman" w:hAnsi="Helvetica" w:cs="Helvetica"/>
                <w:b/>
                <w:bCs/>
                <w:color w:val="118ABE"/>
                <w:sz w:val="20"/>
                <w:szCs w:val="20"/>
                <w:lang w:eastAsia="tr-TR"/>
              </w:rPr>
              <w:t>5531 Sayılı Orman Mühendisliği, Orman Endüstri Mühendisliği ve Ağaç İşleri Endüstri Mühendisliği Hakkında Kanun Uyarınca Yapılmış Odun Dışı Orman Ürünlerinin Envanteri ve Planlama İşleri Danışmalık Hizmet Alımı, Ağaçlandırma Erozyon Kontrol Çalışmaları İle Ağaçlandırma Sahaları Etüt Proje Danışmanlık Hizmet Alımı İşleri, Silvikültür Faaliyetleri Danışmanlık Hizmet Alımları, Orman Amenajman Plan Proje Yapımı, Yaban Hayatı Geliştirme Sahalarında Yaban Hayvanı Envanter Çalışmaları, Farklı Meslek Disiplinlerinden Uzmanların Çalıştığı Ekolojik ve Biyolojik Araştırma Çalışmaları, Korunan Alanlar veya Benzer Doğa Koruma Alanları İçin Düzenlenmiş Farklı Meslek Disiplinlerinden Uzmanların Çalıştığı Yönetim Planları</w:t>
            </w:r>
            <w:proofErr w:type="gramEnd"/>
          </w:p>
        </w:tc>
      </w:tr>
    </w:tbl>
    <w:p w:rsidR="000D2F43" w:rsidRPr="000D2F43" w:rsidRDefault="000D2F43" w:rsidP="000D2F43">
      <w:pPr>
        <w:spacing w:after="0" w:line="240" w:lineRule="auto"/>
        <w:rPr>
          <w:rFonts w:ascii="Times New Roman" w:eastAsia="Times New Roman" w:hAnsi="Times New Roman" w:cs="Times New Roman"/>
          <w:sz w:val="24"/>
          <w:szCs w:val="24"/>
          <w:lang w:eastAsia="tr-TR"/>
        </w:rPr>
      </w:pP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5.</w:t>
      </w:r>
      <w:r w:rsidRPr="000D2F4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6.</w:t>
      </w:r>
      <w:r w:rsidRPr="000D2F43">
        <w:rPr>
          <w:rFonts w:ascii="Helvetica" w:eastAsia="Times New Roman" w:hAnsi="Helvetica" w:cs="Helvetica"/>
          <w:color w:val="585858"/>
          <w:sz w:val="20"/>
          <w:szCs w:val="20"/>
          <w:shd w:val="clear" w:color="auto" w:fill="F8F8F8"/>
          <w:lang w:eastAsia="tr-TR"/>
        </w:rPr>
        <w:t> İhaleye sadece yerli istekliler katılabilecektir.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7.</w:t>
      </w:r>
      <w:r w:rsidRPr="000D2F4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8.</w:t>
      </w:r>
      <w:r w:rsidRPr="000D2F43">
        <w:rPr>
          <w:rFonts w:ascii="Helvetica" w:eastAsia="Times New Roman" w:hAnsi="Helvetica" w:cs="Helvetica"/>
          <w:color w:val="585858"/>
          <w:sz w:val="20"/>
          <w:szCs w:val="20"/>
          <w:shd w:val="clear" w:color="auto" w:fill="F8F8F8"/>
          <w:lang w:eastAsia="tr-TR"/>
        </w:rPr>
        <w:t> Teklifler, EKAP üzerinden ele</w:t>
      </w:r>
      <w:bookmarkStart w:id="0" w:name="_GoBack"/>
      <w:bookmarkEnd w:id="0"/>
      <w:r w:rsidRPr="000D2F43">
        <w:rPr>
          <w:rFonts w:ascii="Helvetica" w:eastAsia="Times New Roman" w:hAnsi="Helvetica" w:cs="Helvetica"/>
          <w:color w:val="585858"/>
          <w:sz w:val="20"/>
          <w:szCs w:val="20"/>
          <w:shd w:val="clear" w:color="auto" w:fill="F8F8F8"/>
          <w:lang w:eastAsia="tr-TR"/>
        </w:rPr>
        <w:t>ktronik ortamda hazırlandıktan sonra, e-imza ile imzalanarak, teklife ilişkin e-anahtar ile birlikte ihale tarih ve saatine kadar EKAP üzerinden gönderilecektir.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9.</w:t>
      </w:r>
      <w:r w:rsidRPr="000D2F43">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10.</w:t>
      </w:r>
      <w:r w:rsidRPr="000D2F43">
        <w:rPr>
          <w:rFonts w:ascii="Helvetica" w:eastAsia="Times New Roman" w:hAnsi="Helvetica" w:cs="Helvetica"/>
          <w:color w:val="585858"/>
          <w:sz w:val="20"/>
          <w:szCs w:val="20"/>
          <w:shd w:val="clear" w:color="auto" w:fill="F8F8F8"/>
          <w:lang w:eastAsia="tr-TR"/>
        </w:rPr>
        <w:t> Bu ihalede, işin tamamı için teklif verilecektir.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11.</w:t>
      </w:r>
      <w:r w:rsidRPr="000D2F4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12.</w:t>
      </w:r>
      <w:r w:rsidRPr="000D2F43">
        <w:rPr>
          <w:rFonts w:ascii="Helvetica" w:eastAsia="Times New Roman" w:hAnsi="Helvetica" w:cs="Helvetica"/>
          <w:color w:val="585858"/>
          <w:sz w:val="20"/>
          <w:szCs w:val="20"/>
          <w:shd w:val="clear" w:color="auto" w:fill="F8F8F8"/>
          <w:lang w:eastAsia="tr-TR"/>
        </w:rPr>
        <w:t> Bu ihalede elektronik eksiltme yapılmayacaktır.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13.</w:t>
      </w:r>
      <w:r w:rsidRPr="000D2F43">
        <w:rPr>
          <w:rFonts w:ascii="Helvetica" w:eastAsia="Times New Roman" w:hAnsi="Helvetica" w:cs="Helvetica"/>
          <w:color w:val="585858"/>
          <w:sz w:val="20"/>
          <w:szCs w:val="20"/>
          <w:shd w:val="clear" w:color="auto" w:fill="F8F8F8"/>
          <w:lang w:eastAsia="tr-TR"/>
        </w:rPr>
        <w:t> Verilen tekliflerin geçerlilik süresi, ihale tarihinden itibaren </w:t>
      </w:r>
      <w:r w:rsidRPr="000D2F43">
        <w:rPr>
          <w:rFonts w:ascii="Helvetica" w:eastAsia="Times New Roman" w:hAnsi="Helvetica" w:cs="Helvetica"/>
          <w:b/>
          <w:bCs/>
          <w:color w:val="118ABE"/>
          <w:sz w:val="20"/>
          <w:szCs w:val="20"/>
          <w:shd w:val="clear" w:color="auto" w:fill="F8F8F8"/>
          <w:lang w:eastAsia="tr-TR"/>
        </w:rPr>
        <w:t>60 (Altmış)</w:t>
      </w:r>
      <w:r w:rsidRPr="000D2F43">
        <w:rPr>
          <w:rFonts w:ascii="Helvetica" w:eastAsia="Times New Roman" w:hAnsi="Helvetica" w:cs="Helvetica"/>
          <w:color w:val="585858"/>
          <w:sz w:val="20"/>
          <w:szCs w:val="20"/>
          <w:shd w:val="clear" w:color="auto" w:fill="F8F8F8"/>
          <w:lang w:eastAsia="tr-TR"/>
        </w:rPr>
        <w:t> takvim günüdür.</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14.</w:t>
      </w:r>
      <w:r w:rsidRPr="000D2F43">
        <w:rPr>
          <w:rFonts w:ascii="Helvetica" w:eastAsia="Times New Roman" w:hAnsi="Helvetica" w:cs="Helvetica"/>
          <w:color w:val="585858"/>
          <w:sz w:val="20"/>
          <w:szCs w:val="20"/>
          <w:shd w:val="clear" w:color="auto" w:fill="F8F8F8"/>
          <w:lang w:eastAsia="tr-TR"/>
        </w:rPr>
        <w:t>Konsorsiyum olarak ihaleye teklif verilemez.</w:t>
      </w:r>
      <w:r w:rsidRPr="000D2F43">
        <w:rPr>
          <w:rFonts w:ascii="Helvetica" w:eastAsia="Times New Roman" w:hAnsi="Helvetica" w:cs="Helvetica"/>
          <w:color w:val="585858"/>
          <w:sz w:val="20"/>
          <w:szCs w:val="20"/>
          <w:lang w:eastAsia="tr-TR"/>
        </w:rPr>
        <w:br/>
      </w:r>
      <w:r w:rsidRPr="000D2F43">
        <w:rPr>
          <w:rFonts w:ascii="Helvetica" w:eastAsia="Times New Roman" w:hAnsi="Helvetica" w:cs="Helvetica"/>
          <w:b/>
          <w:bCs/>
          <w:color w:val="585858"/>
          <w:sz w:val="20"/>
          <w:szCs w:val="20"/>
          <w:shd w:val="clear" w:color="auto" w:fill="F8F8F8"/>
          <w:lang w:eastAsia="tr-TR"/>
        </w:rPr>
        <w:t>15. Diğer hususlar:</w:t>
      </w:r>
    </w:p>
    <w:p w:rsidR="00B5093B" w:rsidRPr="00804507" w:rsidRDefault="000D2F43" w:rsidP="00804507">
      <w:pPr>
        <w:shd w:val="clear" w:color="auto" w:fill="F8F8F8"/>
        <w:spacing w:after="0" w:line="240" w:lineRule="auto"/>
        <w:jc w:val="both"/>
        <w:rPr>
          <w:rFonts w:ascii="Helvetica" w:eastAsia="Times New Roman" w:hAnsi="Helvetica" w:cs="Helvetica"/>
          <w:color w:val="585858"/>
          <w:sz w:val="20"/>
          <w:szCs w:val="20"/>
          <w:lang w:eastAsia="tr-TR"/>
        </w:rPr>
      </w:pPr>
      <w:r w:rsidRPr="000D2F43">
        <w:rPr>
          <w:rFonts w:ascii="Helvetica" w:eastAsia="Times New Roman" w:hAnsi="Helvetica" w:cs="Helvetica"/>
          <w:color w:val="585858"/>
          <w:sz w:val="20"/>
          <w:szCs w:val="20"/>
          <w:lang w:eastAsia="tr-TR"/>
        </w:rPr>
        <w:t>İhalede Uygulanacak Sınır Değer Katsayısı (R) : </w:t>
      </w:r>
      <w:r w:rsidRPr="000D2F43">
        <w:rPr>
          <w:rFonts w:ascii="Helvetica" w:eastAsia="Times New Roman" w:hAnsi="Helvetica" w:cs="Helvetica"/>
          <w:b/>
          <w:bCs/>
          <w:color w:val="118ABE"/>
          <w:sz w:val="20"/>
          <w:szCs w:val="20"/>
          <w:lang w:eastAsia="tr-TR"/>
        </w:rPr>
        <w:t>Mühendislik Hizmetleri / 0,78</w:t>
      </w:r>
      <w:r w:rsidRPr="000D2F43">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sectPr w:rsidR="00B5093B" w:rsidRPr="00804507" w:rsidSect="00486A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F1"/>
    <w:rsid w:val="000820F1"/>
    <w:rsid w:val="000D2F43"/>
    <w:rsid w:val="00486ABC"/>
    <w:rsid w:val="00804507"/>
    <w:rsid w:val="00B5093B"/>
    <w:rsid w:val="00D16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36864-9000-42F6-B2B4-6B97838F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6550"/>
  </w:style>
  <w:style w:type="character" w:customStyle="1" w:styleId="ilanbaslik">
    <w:name w:val="ilanbaslik"/>
    <w:basedOn w:val="VarsaylanParagrafYazTipi"/>
    <w:rsid w:val="00D16550"/>
  </w:style>
  <w:style w:type="paragraph" w:styleId="NormalWeb">
    <w:name w:val="Normal (Web)"/>
    <w:basedOn w:val="Normal"/>
    <w:uiPriority w:val="99"/>
    <w:semiHidden/>
    <w:unhideWhenUsed/>
    <w:rsid w:val="00D165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1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6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3416">
      <w:bodyDiv w:val="1"/>
      <w:marLeft w:val="0"/>
      <w:marRight w:val="0"/>
      <w:marTop w:val="0"/>
      <w:marBottom w:val="0"/>
      <w:divBdr>
        <w:top w:val="none" w:sz="0" w:space="0" w:color="auto"/>
        <w:left w:val="none" w:sz="0" w:space="0" w:color="auto"/>
        <w:bottom w:val="none" w:sz="0" w:space="0" w:color="auto"/>
        <w:right w:val="none" w:sz="0" w:space="0" w:color="auto"/>
      </w:divBdr>
      <w:divsChild>
        <w:div w:id="1474787788">
          <w:marLeft w:val="0"/>
          <w:marRight w:val="0"/>
          <w:marTop w:val="0"/>
          <w:marBottom w:val="0"/>
          <w:divBdr>
            <w:top w:val="none" w:sz="0" w:space="0" w:color="auto"/>
            <w:left w:val="none" w:sz="0" w:space="0" w:color="auto"/>
            <w:bottom w:val="none" w:sz="0" w:space="0" w:color="auto"/>
            <w:right w:val="none" w:sz="0" w:space="0" w:color="auto"/>
          </w:divBdr>
        </w:div>
        <w:div w:id="2126802338">
          <w:marLeft w:val="0"/>
          <w:marRight w:val="0"/>
          <w:marTop w:val="0"/>
          <w:marBottom w:val="0"/>
          <w:divBdr>
            <w:top w:val="none" w:sz="0" w:space="0" w:color="auto"/>
            <w:left w:val="none" w:sz="0" w:space="0" w:color="auto"/>
            <w:bottom w:val="none" w:sz="0" w:space="0" w:color="auto"/>
            <w:right w:val="none" w:sz="0" w:space="0" w:color="auto"/>
          </w:divBdr>
        </w:div>
      </w:divsChild>
    </w:div>
    <w:div w:id="1090354520">
      <w:bodyDiv w:val="1"/>
      <w:marLeft w:val="0"/>
      <w:marRight w:val="0"/>
      <w:marTop w:val="0"/>
      <w:marBottom w:val="0"/>
      <w:divBdr>
        <w:top w:val="none" w:sz="0" w:space="0" w:color="auto"/>
        <w:left w:val="none" w:sz="0" w:space="0" w:color="auto"/>
        <w:bottom w:val="none" w:sz="0" w:space="0" w:color="auto"/>
        <w:right w:val="none" w:sz="0" w:space="0" w:color="auto"/>
      </w:divBdr>
      <w:divsChild>
        <w:div w:id="1076434967">
          <w:marLeft w:val="0"/>
          <w:marRight w:val="0"/>
          <w:marTop w:val="0"/>
          <w:marBottom w:val="0"/>
          <w:divBdr>
            <w:top w:val="none" w:sz="0" w:space="0" w:color="auto"/>
            <w:left w:val="none" w:sz="0" w:space="0" w:color="auto"/>
            <w:bottom w:val="none" w:sz="0" w:space="0" w:color="auto"/>
            <w:right w:val="none" w:sz="0" w:space="0" w:color="auto"/>
          </w:divBdr>
        </w:div>
        <w:div w:id="1824082207">
          <w:marLeft w:val="0"/>
          <w:marRight w:val="0"/>
          <w:marTop w:val="0"/>
          <w:marBottom w:val="0"/>
          <w:divBdr>
            <w:top w:val="none" w:sz="0" w:space="0" w:color="auto"/>
            <w:left w:val="none" w:sz="0" w:space="0" w:color="auto"/>
            <w:bottom w:val="none" w:sz="0" w:space="0" w:color="auto"/>
            <w:right w:val="none" w:sz="0" w:space="0" w:color="auto"/>
          </w:divBdr>
        </w:div>
      </w:divsChild>
    </w:div>
    <w:div w:id="1353844333">
      <w:bodyDiv w:val="1"/>
      <w:marLeft w:val="0"/>
      <w:marRight w:val="0"/>
      <w:marTop w:val="0"/>
      <w:marBottom w:val="0"/>
      <w:divBdr>
        <w:top w:val="none" w:sz="0" w:space="0" w:color="auto"/>
        <w:left w:val="none" w:sz="0" w:space="0" w:color="auto"/>
        <w:bottom w:val="none" w:sz="0" w:space="0" w:color="auto"/>
        <w:right w:val="none" w:sz="0" w:space="0" w:color="auto"/>
      </w:divBdr>
      <w:divsChild>
        <w:div w:id="1698191644">
          <w:marLeft w:val="0"/>
          <w:marRight w:val="0"/>
          <w:marTop w:val="0"/>
          <w:marBottom w:val="0"/>
          <w:divBdr>
            <w:top w:val="none" w:sz="0" w:space="0" w:color="auto"/>
            <w:left w:val="none" w:sz="0" w:space="0" w:color="auto"/>
            <w:bottom w:val="none" w:sz="0" w:space="0" w:color="auto"/>
            <w:right w:val="none" w:sz="0" w:space="0" w:color="auto"/>
          </w:divBdr>
        </w:div>
        <w:div w:id="192017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90B33-2E6E-41AD-972A-2B23D4C008C2}"/>
</file>

<file path=customXml/itemProps2.xml><?xml version="1.0" encoding="utf-8"?>
<ds:datastoreItem xmlns:ds="http://schemas.openxmlformats.org/officeDocument/2006/customXml" ds:itemID="{831F5761-E776-4CAA-A9F0-4E9613C80A09}"/>
</file>

<file path=customXml/itemProps3.xml><?xml version="1.0" encoding="utf-8"?>
<ds:datastoreItem xmlns:ds="http://schemas.openxmlformats.org/officeDocument/2006/customXml" ds:itemID="{ED28B555-EA29-4B44-A079-86420697454B}"/>
</file>

<file path=docProps/app.xml><?xml version="1.0" encoding="utf-8"?>
<Properties xmlns="http://schemas.openxmlformats.org/officeDocument/2006/extended-properties" xmlns:vt="http://schemas.openxmlformats.org/officeDocument/2006/docPropsVTypes">
  <Template>Normal.dotm</Template>
  <TotalTime>5</TotalTime>
  <Pages>1</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NALCA</dc:creator>
  <cp:keywords/>
  <dc:description/>
  <cp:lastModifiedBy>Talip NALÇA</cp:lastModifiedBy>
  <cp:revision>7</cp:revision>
  <cp:lastPrinted>2020-03-25T14:45:00Z</cp:lastPrinted>
  <dcterms:created xsi:type="dcterms:W3CDTF">2020-03-25T14:45:00Z</dcterms:created>
  <dcterms:modified xsi:type="dcterms:W3CDTF">2021-02-26T07:44:00Z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