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B3" w:rsidRPr="005E03B3" w:rsidRDefault="005E03B3" w:rsidP="004207C8">
      <w:pPr>
        <w:pStyle w:val="AralkYok"/>
        <w:rPr>
          <w:lang w:eastAsia="tr-TR"/>
        </w:rPr>
      </w:pPr>
      <w:bookmarkStart w:id="0" w:name="_GoBack"/>
      <w:bookmarkEnd w:id="0"/>
      <w:r w:rsidRPr="005E03B3">
        <w:rPr>
          <w:lang w:eastAsia="tr-TR"/>
        </w:rPr>
        <w:t>SAMSUN İLİ 2021 YILI GELEMEN VE TERME SÜLÜN ÜRETME İSTASYONU İLE KUNDUZ GEYİK ÜRETME İSTASYONU YEM VE KABA YEM ALIMI</w:t>
      </w:r>
    </w:p>
    <w:p w:rsidR="005E03B3" w:rsidRPr="005E03B3" w:rsidRDefault="005E03B3" w:rsidP="005E03B3">
      <w:pPr>
        <w:spacing w:after="0" w:line="240" w:lineRule="auto"/>
        <w:rPr>
          <w:rFonts w:ascii="Times New Roman" w:eastAsia="Times New Roman" w:hAnsi="Times New Roman" w:cs="Times New Roman"/>
          <w:sz w:val="16"/>
          <w:szCs w:val="16"/>
          <w:lang w:eastAsia="tr-TR"/>
        </w:rPr>
      </w:pPr>
      <w:proofErr w:type="gramStart"/>
      <w:r w:rsidRPr="005E03B3">
        <w:rPr>
          <w:rFonts w:ascii="Helvetica" w:eastAsia="Times New Roman" w:hAnsi="Helvetica" w:cs="Helvetica"/>
          <w:b/>
          <w:bCs/>
          <w:color w:val="666666"/>
          <w:sz w:val="16"/>
          <w:szCs w:val="16"/>
          <w:u w:val="single"/>
          <w:shd w:val="clear" w:color="auto" w:fill="F5F5F5"/>
          <w:lang w:eastAsia="tr-TR"/>
        </w:rPr>
        <w:t>T.C. TARIM VE ORMAN BAKANLIĞI 11.BÖLGE MÜDÜRLÜĞÜ SAMSUN DOĞA KORUMA VE MİLLİ PARKLAR İL ŞUBE MÜDÜRLÜĞÜ</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0062A8"/>
          <w:sz w:val="16"/>
          <w:szCs w:val="16"/>
          <w:shd w:val="clear" w:color="auto" w:fill="F5F5F5"/>
          <w:lang w:eastAsia="tr-TR"/>
        </w:rPr>
        <w:t xml:space="preserve">Samsun İli 2021 Yılı </w:t>
      </w:r>
      <w:proofErr w:type="spellStart"/>
      <w:r w:rsidRPr="005E03B3">
        <w:rPr>
          <w:rFonts w:ascii="Helvetica" w:eastAsia="Times New Roman" w:hAnsi="Helvetica" w:cs="Helvetica"/>
          <w:b/>
          <w:bCs/>
          <w:color w:val="0062A8"/>
          <w:sz w:val="16"/>
          <w:szCs w:val="16"/>
          <w:shd w:val="clear" w:color="auto" w:fill="F5F5F5"/>
          <w:lang w:eastAsia="tr-TR"/>
        </w:rPr>
        <w:t>Gelemen</w:t>
      </w:r>
      <w:proofErr w:type="spellEnd"/>
      <w:r w:rsidRPr="005E03B3">
        <w:rPr>
          <w:rFonts w:ascii="Helvetica" w:eastAsia="Times New Roman" w:hAnsi="Helvetica" w:cs="Helvetica"/>
          <w:b/>
          <w:bCs/>
          <w:color w:val="0062A8"/>
          <w:sz w:val="16"/>
          <w:szCs w:val="16"/>
          <w:shd w:val="clear" w:color="auto" w:fill="F5F5F5"/>
          <w:lang w:eastAsia="tr-TR"/>
        </w:rPr>
        <w:t xml:space="preserve"> ve Terme Sülün Üretme İstasyonu İle Kunduz Geyik Üretme İstasyonu Yem ve Kaba Yem Alımı</w:t>
      </w:r>
      <w:r w:rsidRPr="005E03B3">
        <w:rPr>
          <w:rFonts w:ascii="Helvetica" w:eastAsia="Times New Roman" w:hAnsi="Helvetica" w:cs="Helvetica"/>
          <w:color w:val="666666"/>
          <w:sz w:val="16"/>
          <w:szCs w:val="16"/>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5E03B3">
        <w:rPr>
          <w:rFonts w:ascii="Helvetica" w:eastAsia="Times New Roman" w:hAnsi="Helvetica" w:cs="Helvetica"/>
          <w:color w:val="666666"/>
          <w:sz w:val="16"/>
          <w:szCs w:val="16"/>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71"/>
      </w:tblGrid>
      <w:tr w:rsidR="005E03B3" w:rsidRPr="005E03B3" w:rsidTr="005E03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2021/131485</w:t>
            </w:r>
          </w:p>
        </w:tc>
      </w:tr>
    </w:tbl>
    <w:p w:rsidR="005E03B3" w:rsidRPr="005E03B3" w:rsidRDefault="005E03B3" w:rsidP="005E03B3">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71"/>
      </w:tblGrid>
      <w:tr w:rsidR="005E03B3" w:rsidRPr="005E03B3" w:rsidTr="005E03B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B04935"/>
                <w:sz w:val="16"/>
                <w:szCs w:val="16"/>
                <w:lang w:eastAsia="tr-TR"/>
              </w:rPr>
              <w:t>1-İdarenin</w:t>
            </w:r>
          </w:p>
        </w:tc>
      </w:tr>
      <w:tr w:rsidR="005E03B3" w:rsidRPr="005E03B3" w:rsidTr="005E03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a)</w:t>
            </w:r>
            <w:r w:rsidRPr="005E03B3">
              <w:rPr>
                <w:rFonts w:ascii="Helvetica" w:eastAsia="Times New Roman" w:hAnsi="Helvetica" w:cs="Helvetica"/>
                <w:color w:val="666666"/>
                <w:sz w:val="16"/>
                <w:szCs w:val="1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T.C. TARIM VE ORMAN BAKANLIĞI 11.BÖLGE MÜDÜRLÜĞÜ SAMSUN DOĞA KORUMA VE MİLLİ PARKLAR İL ŞUBE MÜDÜRLÜĞÜ</w:t>
            </w:r>
          </w:p>
        </w:tc>
      </w:tr>
      <w:tr w:rsidR="005E03B3" w:rsidRPr="005E03B3" w:rsidTr="005E03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b)</w:t>
            </w:r>
            <w:r w:rsidRPr="005E03B3">
              <w:rPr>
                <w:rFonts w:ascii="Helvetica" w:eastAsia="Times New Roman" w:hAnsi="Helvetica" w:cs="Helvetica"/>
                <w:color w:val="666666"/>
                <w:sz w:val="16"/>
                <w:szCs w:val="16"/>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19 Mayıs Mahallesi </w:t>
            </w:r>
            <w:proofErr w:type="spellStart"/>
            <w:r w:rsidRPr="005E03B3">
              <w:rPr>
                <w:rFonts w:ascii="Helvetica" w:eastAsia="Times New Roman" w:hAnsi="Helvetica" w:cs="Helvetica"/>
                <w:b/>
                <w:bCs/>
                <w:color w:val="0062A8"/>
                <w:sz w:val="16"/>
                <w:szCs w:val="16"/>
                <w:lang w:eastAsia="tr-TR"/>
              </w:rPr>
              <w:t>Ağabali</w:t>
            </w:r>
            <w:proofErr w:type="spellEnd"/>
            <w:r w:rsidRPr="005E03B3">
              <w:rPr>
                <w:rFonts w:ascii="Helvetica" w:eastAsia="Times New Roman" w:hAnsi="Helvetica" w:cs="Helvetica"/>
                <w:b/>
                <w:bCs/>
                <w:color w:val="0062A8"/>
                <w:sz w:val="16"/>
                <w:szCs w:val="16"/>
                <w:lang w:eastAsia="tr-TR"/>
              </w:rPr>
              <w:t xml:space="preserve"> Caddesi No:13/A 55030 İLKADIM/SAMSUN</w:t>
            </w:r>
          </w:p>
        </w:tc>
      </w:tr>
      <w:tr w:rsidR="005E03B3" w:rsidRPr="005E03B3" w:rsidTr="005E03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c)</w:t>
            </w:r>
            <w:r w:rsidRPr="005E03B3">
              <w:rPr>
                <w:rFonts w:ascii="Helvetica" w:eastAsia="Times New Roman" w:hAnsi="Helvetica" w:cs="Helvetica"/>
                <w:color w:val="666666"/>
                <w:sz w:val="16"/>
                <w:szCs w:val="16"/>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proofErr w:type="gramStart"/>
            <w:r w:rsidRPr="005E03B3">
              <w:rPr>
                <w:rFonts w:ascii="Helvetica" w:eastAsia="Times New Roman" w:hAnsi="Helvetica" w:cs="Helvetica"/>
                <w:b/>
                <w:bCs/>
                <w:color w:val="0062A8"/>
                <w:sz w:val="16"/>
                <w:szCs w:val="16"/>
                <w:lang w:eastAsia="tr-TR"/>
              </w:rPr>
              <w:t>3624327524</w:t>
            </w:r>
            <w:proofErr w:type="gramEnd"/>
            <w:r w:rsidRPr="005E03B3">
              <w:rPr>
                <w:rFonts w:ascii="Helvetica" w:eastAsia="Times New Roman" w:hAnsi="Helvetica" w:cs="Helvetica"/>
                <w:b/>
                <w:bCs/>
                <w:color w:val="0062A8"/>
                <w:sz w:val="16"/>
                <w:szCs w:val="16"/>
                <w:lang w:eastAsia="tr-TR"/>
              </w:rPr>
              <w:t xml:space="preserve"> - 3624328379</w:t>
            </w:r>
          </w:p>
        </w:tc>
      </w:tr>
      <w:tr w:rsidR="005E03B3" w:rsidRPr="005E03B3" w:rsidTr="005E03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ç)</w:t>
            </w:r>
            <w:r w:rsidRPr="005E03B3">
              <w:rPr>
                <w:rFonts w:ascii="Helvetica" w:eastAsia="Times New Roman" w:hAnsi="Helvetica" w:cs="Helvetica"/>
                <w:color w:val="666666"/>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https://ekap.kik.gov.tr/EKAP/</w:t>
            </w:r>
          </w:p>
        </w:tc>
      </w:tr>
    </w:tbl>
    <w:p w:rsidR="005E03B3" w:rsidRPr="005E03B3" w:rsidRDefault="005E03B3" w:rsidP="005E03B3">
      <w:pPr>
        <w:spacing w:after="0" w:line="240" w:lineRule="auto"/>
        <w:rPr>
          <w:rFonts w:ascii="Times New Roman" w:eastAsia="Times New Roman" w:hAnsi="Times New Roman" w:cs="Times New Roman"/>
          <w:sz w:val="16"/>
          <w:szCs w:val="16"/>
          <w:lang w:eastAsia="tr-TR"/>
        </w:rPr>
      </w:pPr>
      <w:r w:rsidRPr="005E03B3">
        <w:rPr>
          <w:rFonts w:ascii="Helvetica" w:eastAsia="Times New Roman" w:hAnsi="Helvetica" w:cs="Helvetica"/>
          <w:b/>
          <w:bCs/>
          <w:color w:val="B04935"/>
          <w:sz w:val="16"/>
          <w:szCs w:val="16"/>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812"/>
        <w:gridCol w:w="184"/>
        <w:gridCol w:w="8554"/>
      </w:tblGrid>
      <w:tr w:rsidR="005E03B3" w:rsidRPr="005E03B3" w:rsidTr="005E03B3">
        <w:trPr>
          <w:tblCellSpacing w:w="15" w:type="dxa"/>
        </w:trPr>
        <w:tc>
          <w:tcPr>
            <w:tcW w:w="1757"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a)</w:t>
            </w:r>
            <w:r w:rsidRPr="005E03B3">
              <w:rPr>
                <w:rFonts w:ascii="Helvetica" w:eastAsia="Times New Roman" w:hAnsi="Helvetica" w:cs="Helvetica"/>
                <w:color w:val="666666"/>
                <w:sz w:val="16"/>
                <w:szCs w:val="16"/>
                <w:lang w:eastAsia="tr-TR"/>
              </w:rPr>
              <w:t> Adı</w:t>
            </w:r>
          </w:p>
        </w:tc>
        <w:tc>
          <w:tcPr>
            <w:tcW w:w="153"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846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Samsun İli 2021 Yılı </w:t>
            </w:r>
            <w:proofErr w:type="spellStart"/>
            <w:r w:rsidRPr="005E03B3">
              <w:rPr>
                <w:rFonts w:ascii="Helvetica" w:eastAsia="Times New Roman" w:hAnsi="Helvetica" w:cs="Helvetica"/>
                <w:b/>
                <w:bCs/>
                <w:color w:val="0062A8"/>
                <w:sz w:val="16"/>
                <w:szCs w:val="16"/>
                <w:lang w:eastAsia="tr-TR"/>
              </w:rPr>
              <w:t>Gelemen</w:t>
            </w:r>
            <w:proofErr w:type="spellEnd"/>
            <w:r w:rsidRPr="005E03B3">
              <w:rPr>
                <w:rFonts w:ascii="Helvetica" w:eastAsia="Times New Roman" w:hAnsi="Helvetica" w:cs="Helvetica"/>
                <w:b/>
                <w:bCs/>
                <w:color w:val="0062A8"/>
                <w:sz w:val="16"/>
                <w:szCs w:val="16"/>
                <w:lang w:eastAsia="tr-TR"/>
              </w:rPr>
              <w:t xml:space="preserve"> ve Terme Sülün Üretme İstasyonu İle Kunduz Geyik Üretme İstasyonu Yem ve Kaba Yem Alımı</w:t>
            </w:r>
          </w:p>
        </w:tc>
      </w:tr>
      <w:tr w:rsidR="005E03B3" w:rsidRPr="005E03B3" w:rsidTr="005E03B3">
        <w:trPr>
          <w:tblCellSpacing w:w="15" w:type="dxa"/>
        </w:trPr>
        <w:tc>
          <w:tcPr>
            <w:tcW w:w="1757"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b)</w:t>
            </w:r>
            <w:r w:rsidRPr="005E03B3">
              <w:rPr>
                <w:rFonts w:ascii="Helvetica" w:eastAsia="Times New Roman" w:hAnsi="Helvetica" w:cs="Helvetica"/>
                <w:color w:val="666666"/>
                <w:sz w:val="16"/>
                <w:szCs w:val="16"/>
                <w:lang w:eastAsia="tr-TR"/>
              </w:rPr>
              <w:t> Niteliği, türü ve miktarı</w:t>
            </w:r>
          </w:p>
        </w:tc>
        <w:tc>
          <w:tcPr>
            <w:tcW w:w="153"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846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proofErr w:type="spellStart"/>
            <w:r w:rsidRPr="005E03B3">
              <w:rPr>
                <w:rFonts w:ascii="Helvetica" w:eastAsia="Times New Roman" w:hAnsi="Helvetica" w:cs="Helvetica"/>
                <w:b/>
                <w:bCs/>
                <w:color w:val="0062A8"/>
                <w:sz w:val="16"/>
                <w:szCs w:val="16"/>
                <w:lang w:eastAsia="tr-TR"/>
              </w:rPr>
              <w:t>Gelemen</w:t>
            </w:r>
            <w:proofErr w:type="spellEnd"/>
            <w:r w:rsidRPr="005E03B3">
              <w:rPr>
                <w:rFonts w:ascii="Helvetica" w:eastAsia="Times New Roman" w:hAnsi="Helvetica" w:cs="Helvetica"/>
                <w:b/>
                <w:bCs/>
                <w:color w:val="0062A8"/>
                <w:sz w:val="16"/>
                <w:szCs w:val="16"/>
                <w:lang w:eastAsia="tr-TR"/>
              </w:rPr>
              <w:t xml:space="preserve"> ve Terme Sülün Üretme İstasyonuna; 81.000 kg Yumurtacı Piliç Büyütme Yemi 15.500 kg Kafes Pik Yemi Kunduz Geyik Üretme İstasyonuna; 33.500 kg Buzağı büyütme yemi 12.500 kg Ot (Macar Fiğ)</w:t>
            </w:r>
            <w:r w:rsidRPr="005E03B3">
              <w:rPr>
                <w:rFonts w:ascii="Helvetica" w:eastAsia="Times New Roman" w:hAnsi="Helvetica" w:cs="Helvetica"/>
                <w:b/>
                <w:bCs/>
                <w:color w:val="0062A8"/>
                <w:sz w:val="16"/>
                <w:szCs w:val="16"/>
                <w:lang w:eastAsia="tr-TR"/>
              </w:rPr>
              <w:br/>
              <w:t xml:space="preserve">Ayrıntılı bilgiye </w:t>
            </w:r>
            <w:proofErr w:type="spellStart"/>
            <w:r w:rsidRPr="005E03B3">
              <w:rPr>
                <w:rFonts w:ascii="Helvetica" w:eastAsia="Times New Roman" w:hAnsi="Helvetica" w:cs="Helvetica"/>
                <w:b/>
                <w:bCs/>
                <w:color w:val="0062A8"/>
                <w:sz w:val="16"/>
                <w:szCs w:val="16"/>
                <w:lang w:eastAsia="tr-TR"/>
              </w:rPr>
              <w:t>EKAP’ta</w:t>
            </w:r>
            <w:proofErr w:type="spellEnd"/>
            <w:r w:rsidRPr="005E03B3">
              <w:rPr>
                <w:rFonts w:ascii="Helvetica" w:eastAsia="Times New Roman" w:hAnsi="Helvetica" w:cs="Helvetica"/>
                <w:b/>
                <w:bCs/>
                <w:color w:val="0062A8"/>
                <w:sz w:val="16"/>
                <w:szCs w:val="16"/>
                <w:lang w:eastAsia="tr-TR"/>
              </w:rPr>
              <w:t xml:space="preserve"> yer alan ihale dokümanı içinde bulunan idari şartnameden ulaşılabilir.</w:t>
            </w:r>
          </w:p>
        </w:tc>
      </w:tr>
      <w:tr w:rsidR="005E03B3" w:rsidRPr="005E03B3" w:rsidTr="005E03B3">
        <w:trPr>
          <w:tblCellSpacing w:w="15" w:type="dxa"/>
        </w:trPr>
        <w:tc>
          <w:tcPr>
            <w:tcW w:w="1757"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c)</w:t>
            </w:r>
            <w:r w:rsidRPr="005E03B3">
              <w:rPr>
                <w:rFonts w:ascii="Helvetica" w:eastAsia="Times New Roman" w:hAnsi="Helvetica" w:cs="Helvetica"/>
                <w:color w:val="666666"/>
                <w:sz w:val="16"/>
                <w:szCs w:val="16"/>
                <w:lang w:eastAsia="tr-TR"/>
              </w:rPr>
              <w:t> Yapılacağı/teslim edileceği yer</w:t>
            </w:r>
          </w:p>
        </w:tc>
        <w:tc>
          <w:tcPr>
            <w:tcW w:w="153"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846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Büyükbaş besi yemi Vezirköprü Kunduz Geyik Üretme İstasyonuna, Diğer yemler ise </w:t>
            </w:r>
            <w:proofErr w:type="spellStart"/>
            <w:r w:rsidRPr="005E03B3">
              <w:rPr>
                <w:rFonts w:ascii="Helvetica" w:eastAsia="Times New Roman" w:hAnsi="Helvetica" w:cs="Helvetica"/>
                <w:b/>
                <w:bCs/>
                <w:color w:val="0062A8"/>
                <w:sz w:val="16"/>
                <w:szCs w:val="16"/>
                <w:lang w:eastAsia="tr-TR"/>
              </w:rPr>
              <w:t>Gelemen</w:t>
            </w:r>
            <w:proofErr w:type="spellEnd"/>
            <w:r w:rsidRPr="005E03B3">
              <w:rPr>
                <w:rFonts w:ascii="Helvetica" w:eastAsia="Times New Roman" w:hAnsi="Helvetica" w:cs="Helvetica"/>
                <w:b/>
                <w:bCs/>
                <w:color w:val="0062A8"/>
                <w:sz w:val="16"/>
                <w:szCs w:val="16"/>
                <w:lang w:eastAsia="tr-TR"/>
              </w:rPr>
              <w:t xml:space="preserve"> Sülün Üretme İstasyonuna 50'şer Kg.'</w:t>
            </w:r>
            <w:proofErr w:type="spellStart"/>
            <w:r w:rsidRPr="005E03B3">
              <w:rPr>
                <w:rFonts w:ascii="Helvetica" w:eastAsia="Times New Roman" w:hAnsi="Helvetica" w:cs="Helvetica"/>
                <w:b/>
                <w:bCs/>
                <w:color w:val="0062A8"/>
                <w:sz w:val="16"/>
                <w:szCs w:val="16"/>
                <w:lang w:eastAsia="tr-TR"/>
              </w:rPr>
              <w:t>lık</w:t>
            </w:r>
            <w:proofErr w:type="spellEnd"/>
            <w:r w:rsidRPr="005E03B3">
              <w:rPr>
                <w:rFonts w:ascii="Helvetica" w:eastAsia="Times New Roman" w:hAnsi="Helvetica" w:cs="Helvetica"/>
                <w:b/>
                <w:bCs/>
                <w:color w:val="0062A8"/>
                <w:sz w:val="16"/>
                <w:szCs w:val="16"/>
                <w:lang w:eastAsia="tr-TR"/>
              </w:rPr>
              <w:t xml:space="preserve"> çuvallar halinde, Terme Sülün Üretme İstasyonuna ise silo aracıyla birlikte İdarenin isteyeceği miktarda ve tarihlerde </w:t>
            </w:r>
            <w:proofErr w:type="spellStart"/>
            <w:r w:rsidRPr="005E03B3">
              <w:rPr>
                <w:rFonts w:ascii="Helvetica" w:eastAsia="Times New Roman" w:hAnsi="Helvetica" w:cs="Helvetica"/>
                <w:b/>
                <w:bCs/>
                <w:color w:val="0062A8"/>
                <w:sz w:val="16"/>
                <w:szCs w:val="16"/>
                <w:lang w:eastAsia="tr-TR"/>
              </w:rPr>
              <w:t>hammaliye</w:t>
            </w:r>
            <w:proofErr w:type="spellEnd"/>
            <w:r w:rsidRPr="005E03B3">
              <w:rPr>
                <w:rFonts w:ascii="Helvetica" w:eastAsia="Times New Roman" w:hAnsi="Helvetica" w:cs="Helvetica"/>
                <w:b/>
                <w:bCs/>
                <w:color w:val="0062A8"/>
                <w:sz w:val="16"/>
                <w:szCs w:val="16"/>
                <w:lang w:eastAsia="tr-TR"/>
              </w:rPr>
              <w:t xml:space="preserve"> iş ve işlemleri Yükleniciye ait olmak üzere teslim edilecektir.</w:t>
            </w:r>
          </w:p>
        </w:tc>
      </w:tr>
      <w:tr w:rsidR="005E03B3" w:rsidRPr="005E03B3" w:rsidTr="005E03B3">
        <w:trPr>
          <w:tblCellSpacing w:w="15" w:type="dxa"/>
        </w:trPr>
        <w:tc>
          <w:tcPr>
            <w:tcW w:w="1757"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ç)</w:t>
            </w:r>
            <w:r w:rsidRPr="005E03B3">
              <w:rPr>
                <w:rFonts w:ascii="Helvetica" w:eastAsia="Times New Roman" w:hAnsi="Helvetica" w:cs="Helvetica"/>
                <w:color w:val="666666"/>
                <w:sz w:val="16"/>
                <w:szCs w:val="16"/>
                <w:lang w:eastAsia="tr-TR"/>
              </w:rPr>
              <w:t> Süresi/teslim tarihi</w:t>
            </w:r>
          </w:p>
        </w:tc>
        <w:tc>
          <w:tcPr>
            <w:tcW w:w="153"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846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Sözleşmenin imzalanmasından itibaren mal teslimi İdarenin uygun göreceği tarih ve miktarda yapılacaktır. Kunduz Geyik Üretme İstasyonu ve </w:t>
            </w:r>
            <w:proofErr w:type="spellStart"/>
            <w:r w:rsidRPr="005E03B3">
              <w:rPr>
                <w:rFonts w:ascii="Helvetica" w:eastAsia="Times New Roman" w:hAnsi="Helvetica" w:cs="Helvetica"/>
                <w:b/>
                <w:bCs/>
                <w:color w:val="0062A8"/>
                <w:sz w:val="16"/>
                <w:szCs w:val="16"/>
                <w:lang w:eastAsia="tr-TR"/>
              </w:rPr>
              <w:t>Gelemen</w:t>
            </w:r>
            <w:proofErr w:type="spellEnd"/>
            <w:r w:rsidRPr="005E03B3">
              <w:rPr>
                <w:rFonts w:ascii="Helvetica" w:eastAsia="Times New Roman" w:hAnsi="Helvetica" w:cs="Helvetica"/>
                <w:b/>
                <w:bCs/>
                <w:color w:val="0062A8"/>
                <w:sz w:val="16"/>
                <w:szCs w:val="16"/>
                <w:lang w:eastAsia="tr-TR"/>
              </w:rPr>
              <w:t xml:space="preserve"> Sülün Üretme İstasyonuna Mal teslimleri 50'şer Kg.'</w:t>
            </w:r>
            <w:proofErr w:type="spellStart"/>
            <w:r w:rsidRPr="005E03B3">
              <w:rPr>
                <w:rFonts w:ascii="Helvetica" w:eastAsia="Times New Roman" w:hAnsi="Helvetica" w:cs="Helvetica"/>
                <w:b/>
                <w:bCs/>
                <w:color w:val="0062A8"/>
                <w:sz w:val="16"/>
                <w:szCs w:val="16"/>
                <w:lang w:eastAsia="tr-TR"/>
              </w:rPr>
              <w:t>lık</w:t>
            </w:r>
            <w:proofErr w:type="spellEnd"/>
            <w:r w:rsidRPr="005E03B3">
              <w:rPr>
                <w:rFonts w:ascii="Helvetica" w:eastAsia="Times New Roman" w:hAnsi="Helvetica" w:cs="Helvetica"/>
                <w:b/>
                <w:bCs/>
                <w:color w:val="0062A8"/>
                <w:sz w:val="16"/>
                <w:szCs w:val="16"/>
                <w:lang w:eastAsia="tr-TR"/>
              </w:rPr>
              <w:t xml:space="preserve"> çuvallar halinde, Terme Sülün Üretme İstasyonuna ise silo aracı ile Mart-Aralık ayları arasında İdarenin belirlediği tarihlerde istenilen miktarda mal teslimi yapılacaktır. Malın teslimatı esnasında, malın teslim edilmesinden depoya istiflenmesine kadar bütün işlemler Yüklenici tarafından yerine getirilecektir. Yükleme, hamaliye ve nakliye için İdare tarafından Yükleniciye herhangi bir ücret ödenmeyecektir.</w:t>
            </w:r>
          </w:p>
        </w:tc>
      </w:tr>
      <w:tr w:rsidR="005E03B3" w:rsidRPr="005E03B3" w:rsidTr="005E03B3">
        <w:trPr>
          <w:tblCellSpacing w:w="15" w:type="dxa"/>
        </w:trPr>
        <w:tc>
          <w:tcPr>
            <w:tcW w:w="1757"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d)</w:t>
            </w:r>
            <w:r w:rsidRPr="005E03B3">
              <w:rPr>
                <w:rFonts w:ascii="Helvetica" w:eastAsia="Times New Roman" w:hAnsi="Helvetica" w:cs="Helvetica"/>
                <w:color w:val="666666"/>
                <w:sz w:val="16"/>
                <w:szCs w:val="16"/>
                <w:lang w:eastAsia="tr-TR"/>
              </w:rPr>
              <w:t> İşe başlama tarihi</w:t>
            </w:r>
          </w:p>
        </w:tc>
        <w:tc>
          <w:tcPr>
            <w:tcW w:w="153"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8460" w:type="dxa"/>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Sözleşmenin imzalanmasına müteakip işe başlanacaktır.</w:t>
            </w:r>
          </w:p>
        </w:tc>
      </w:tr>
    </w:tbl>
    <w:p w:rsidR="005E03B3" w:rsidRPr="005E03B3" w:rsidRDefault="005E03B3" w:rsidP="005245D4">
      <w:pPr>
        <w:spacing w:after="0" w:line="240" w:lineRule="auto"/>
        <w:rPr>
          <w:rFonts w:ascii="Times New Roman" w:eastAsia="Times New Roman" w:hAnsi="Times New Roman" w:cs="Times New Roman"/>
          <w:sz w:val="16"/>
          <w:szCs w:val="16"/>
          <w:lang w:eastAsia="tr-TR"/>
        </w:rPr>
      </w:pPr>
      <w:r w:rsidRPr="005E03B3">
        <w:rPr>
          <w:rFonts w:ascii="Helvetica" w:eastAsia="Times New Roman" w:hAnsi="Helvetica" w:cs="Helvetica"/>
          <w:b/>
          <w:bCs/>
          <w:color w:val="B04935"/>
          <w:sz w:val="16"/>
          <w:szCs w:val="16"/>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420"/>
        <w:gridCol w:w="142"/>
        <w:gridCol w:w="5988"/>
      </w:tblGrid>
      <w:tr w:rsidR="005E03B3" w:rsidRPr="005E03B3" w:rsidTr="00770D1B">
        <w:trPr>
          <w:tblCellSpacing w:w="15" w:type="dxa"/>
        </w:trPr>
        <w:tc>
          <w:tcPr>
            <w:tcW w:w="435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a)</w:t>
            </w:r>
            <w:r w:rsidRPr="005E03B3">
              <w:rPr>
                <w:rFonts w:ascii="Helvetica" w:eastAsia="Times New Roman" w:hAnsi="Helvetica" w:cs="Helvetica"/>
                <w:color w:val="666666"/>
                <w:sz w:val="16"/>
                <w:szCs w:val="16"/>
                <w:lang w:eastAsia="tr-TR"/>
              </w:rPr>
              <w:t> İhale (son teklif verme) tarih ve saati</w:t>
            </w:r>
          </w:p>
        </w:tc>
        <w:tc>
          <w:tcPr>
            <w:tcW w:w="111"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5909"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29.03.2021 - </w:t>
            </w:r>
            <w:proofErr w:type="gramStart"/>
            <w:r w:rsidRPr="005E03B3">
              <w:rPr>
                <w:rFonts w:ascii="Helvetica" w:eastAsia="Times New Roman" w:hAnsi="Helvetica" w:cs="Helvetica"/>
                <w:b/>
                <w:bCs/>
                <w:color w:val="0062A8"/>
                <w:sz w:val="16"/>
                <w:szCs w:val="16"/>
                <w:lang w:eastAsia="tr-TR"/>
              </w:rPr>
              <w:t>10:00</w:t>
            </w:r>
            <w:proofErr w:type="gramEnd"/>
          </w:p>
        </w:tc>
      </w:tr>
      <w:tr w:rsidR="005E03B3" w:rsidRPr="005E03B3" w:rsidTr="00770D1B">
        <w:trPr>
          <w:tblCellSpacing w:w="15" w:type="dxa"/>
        </w:trPr>
        <w:tc>
          <w:tcPr>
            <w:tcW w:w="4350"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b)</w:t>
            </w:r>
            <w:r w:rsidRPr="005E03B3">
              <w:rPr>
                <w:rFonts w:ascii="Helvetica" w:eastAsia="Times New Roman" w:hAnsi="Helvetica" w:cs="Helvetica"/>
                <w:color w:val="666666"/>
                <w:sz w:val="16"/>
                <w:szCs w:val="16"/>
                <w:lang w:eastAsia="tr-TR"/>
              </w:rPr>
              <w:t> İhale komisyonunun toplantı yeri (e-tekliflerin açılacağı adres)</w:t>
            </w:r>
          </w:p>
        </w:tc>
        <w:tc>
          <w:tcPr>
            <w:tcW w:w="111"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w:t>
            </w:r>
          </w:p>
        </w:tc>
        <w:tc>
          <w:tcPr>
            <w:tcW w:w="5909" w:type="dxa"/>
            <w:tcBorders>
              <w:top w:val="nil"/>
              <w:left w:val="nil"/>
              <w:bottom w:val="nil"/>
              <w:right w:val="nil"/>
            </w:tcBorders>
            <w:shd w:val="clear" w:color="auto" w:fill="F5F5F5"/>
            <w:tcMar>
              <w:top w:w="45" w:type="dxa"/>
              <w:left w:w="0" w:type="dxa"/>
              <w:bottom w:w="0" w:type="dxa"/>
              <w:right w:w="0" w:type="dxa"/>
            </w:tcMar>
            <w:hideMark/>
          </w:tcPr>
          <w:p w:rsidR="005E03B3" w:rsidRPr="005E03B3" w:rsidRDefault="005E03B3" w:rsidP="005245D4">
            <w:pPr>
              <w:spacing w:after="0" w:line="240" w:lineRule="auto"/>
              <w:rPr>
                <w:rFonts w:ascii="Helvetica" w:eastAsia="Times New Roman" w:hAnsi="Helvetica" w:cs="Helvetica"/>
                <w:color w:val="666666"/>
                <w:sz w:val="16"/>
                <w:szCs w:val="16"/>
                <w:lang w:eastAsia="tr-TR"/>
              </w:rPr>
            </w:pPr>
            <w:r w:rsidRPr="005E03B3">
              <w:rPr>
                <w:rFonts w:ascii="Helvetica" w:eastAsia="Times New Roman" w:hAnsi="Helvetica" w:cs="Helvetica"/>
                <w:b/>
                <w:bCs/>
                <w:color w:val="0062A8"/>
                <w:sz w:val="16"/>
                <w:szCs w:val="16"/>
                <w:lang w:eastAsia="tr-TR"/>
              </w:rPr>
              <w:t xml:space="preserve">19 Mayıs Mahallesi, </w:t>
            </w:r>
            <w:proofErr w:type="spellStart"/>
            <w:r w:rsidRPr="005E03B3">
              <w:rPr>
                <w:rFonts w:ascii="Helvetica" w:eastAsia="Times New Roman" w:hAnsi="Helvetica" w:cs="Helvetica"/>
                <w:b/>
                <w:bCs/>
                <w:color w:val="0062A8"/>
                <w:sz w:val="16"/>
                <w:szCs w:val="16"/>
                <w:lang w:eastAsia="tr-TR"/>
              </w:rPr>
              <w:t>Ağabali</w:t>
            </w:r>
            <w:proofErr w:type="spellEnd"/>
            <w:r w:rsidRPr="005E03B3">
              <w:rPr>
                <w:rFonts w:ascii="Helvetica" w:eastAsia="Times New Roman" w:hAnsi="Helvetica" w:cs="Helvetica"/>
                <w:b/>
                <w:bCs/>
                <w:color w:val="0062A8"/>
                <w:sz w:val="16"/>
                <w:szCs w:val="16"/>
                <w:lang w:eastAsia="tr-TR"/>
              </w:rPr>
              <w:t xml:space="preserve"> Caddesi No: 13 / A </w:t>
            </w:r>
            <w:proofErr w:type="spellStart"/>
            <w:r w:rsidRPr="005E03B3">
              <w:rPr>
                <w:rFonts w:ascii="Helvetica" w:eastAsia="Times New Roman" w:hAnsi="Helvetica" w:cs="Helvetica"/>
                <w:b/>
                <w:bCs/>
                <w:color w:val="0062A8"/>
                <w:sz w:val="16"/>
                <w:szCs w:val="16"/>
                <w:lang w:eastAsia="tr-TR"/>
              </w:rPr>
              <w:t>İlkadım</w:t>
            </w:r>
            <w:proofErr w:type="spellEnd"/>
            <w:r w:rsidRPr="005E03B3">
              <w:rPr>
                <w:rFonts w:ascii="Helvetica" w:eastAsia="Times New Roman" w:hAnsi="Helvetica" w:cs="Helvetica"/>
                <w:b/>
                <w:bCs/>
                <w:color w:val="0062A8"/>
                <w:sz w:val="16"/>
                <w:szCs w:val="16"/>
                <w:lang w:eastAsia="tr-TR"/>
              </w:rPr>
              <w:t>/SAMSUN (Bölge Müdürlüğü Toplantı Salonu)</w:t>
            </w:r>
          </w:p>
        </w:tc>
      </w:tr>
    </w:tbl>
    <w:p w:rsidR="005E03B3" w:rsidRPr="005E03B3" w:rsidRDefault="005E03B3" w:rsidP="005245D4">
      <w:pPr>
        <w:spacing w:after="0" w:line="240" w:lineRule="auto"/>
        <w:rPr>
          <w:rFonts w:ascii="Times New Roman" w:eastAsia="Times New Roman" w:hAnsi="Times New Roman" w:cs="Times New Roman"/>
          <w:sz w:val="16"/>
          <w:szCs w:val="16"/>
          <w:lang w:eastAsia="tr-TR"/>
        </w:rPr>
      </w:pPr>
      <w:r w:rsidRPr="005E03B3">
        <w:rPr>
          <w:rFonts w:ascii="Helvetica" w:eastAsia="Times New Roman" w:hAnsi="Helvetica" w:cs="Helvetica"/>
          <w:b/>
          <w:bCs/>
          <w:color w:val="666666"/>
          <w:sz w:val="16"/>
          <w:szCs w:val="16"/>
          <w:shd w:val="clear" w:color="auto" w:fill="F5F5F5"/>
          <w:lang w:eastAsia="tr-TR"/>
        </w:rPr>
        <w:t>4. İhaleye katılabilme şartları ve istenilen belgeler ile yeterlik değerlendirmesinde uygulanacak kriterler:</w:t>
      </w:r>
      <w:r w:rsidRPr="005E03B3">
        <w:rPr>
          <w:rFonts w:ascii="Helvetica" w:eastAsia="Times New Roman" w:hAnsi="Helvetica" w:cs="Helvetica"/>
          <w:color w:val="666666"/>
          <w:sz w:val="16"/>
          <w:szCs w:val="16"/>
          <w:lang w:eastAsia="tr-TR"/>
        </w:rPr>
        <w:br/>
      </w:r>
      <w:proofErr w:type="gramStart"/>
      <w:r w:rsidRPr="005E03B3">
        <w:rPr>
          <w:rFonts w:ascii="Helvetica" w:eastAsia="Times New Roman" w:hAnsi="Helvetica" w:cs="Helvetica"/>
          <w:b/>
          <w:bCs/>
          <w:color w:val="666666"/>
          <w:sz w:val="16"/>
          <w:szCs w:val="16"/>
          <w:shd w:val="clear" w:color="auto" w:fill="F5F5F5"/>
          <w:lang w:eastAsia="tr-TR"/>
        </w:rPr>
        <w:t>4.1</w:t>
      </w:r>
      <w:proofErr w:type="gramEnd"/>
      <w:r w:rsidRPr="005E03B3">
        <w:rPr>
          <w:rFonts w:ascii="Helvetica" w:eastAsia="Times New Roman" w:hAnsi="Helvetica" w:cs="Helvetica"/>
          <w:b/>
          <w:bCs/>
          <w:color w:val="666666"/>
          <w:sz w:val="16"/>
          <w:szCs w:val="16"/>
          <w:shd w:val="clear" w:color="auto" w:fill="F5F5F5"/>
          <w:lang w:eastAsia="tr-TR"/>
        </w:rPr>
        <w:t>.</w:t>
      </w:r>
      <w:r w:rsidRPr="005E03B3">
        <w:rPr>
          <w:rFonts w:ascii="Helvetica" w:eastAsia="Times New Roman" w:hAnsi="Helvetica" w:cs="Helvetica"/>
          <w:color w:val="666666"/>
          <w:sz w:val="16"/>
          <w:szCs w:val="1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E03B3">
        <w:rPr>
          <w:rFonts w:ascii="Helvetica" w:eastAsia="Times New Roman" w:hAnsi="Helvetica" w:cs="Helvetica"/>
          <w:color w:val="666666"/>
          <w:sz w:val="16"/>
          <w:szCs w:val="16"/>
          <w:lang w:eastAsia="tr-TR"/>
        </w:rPr>
        <w:br/>
      </w:r>
      <w:proofErr w:type="gramStart"/>
      <w:r w:rsidRPr="005E03B3">
        <w:rPr>
          <w:rFonts w:ascii="Helvetica" w:eastAsia="Times New Roman" w:hAnsi="Helvetica" w:cs="Helvetica"/>
          <w:b/>
          <w:bCs/>
          <w:color w:val="666666"/>
          <w:sz w:val="16"/>
          <w:szCs w:val="16"/>
          <w:shd w:val="clear" w:color="auto" w:fill="F5F5F5"/>
          <w:lang w:eastAsia="tr-TR"/>
        </w:rPr>
        <w:t>4.1.2.</w:t>
      </w:r>
      <w:r w:rsidRPr="005E03B3">
        <w:rPr>
          <w:rFonts w:ascii="Helvetica" w:eastAsia="Times New Roman" w:hAnsi="Helvetica" w:cs="Helvetica"/>
          <w:color w:val="666666"/>
          <w:sz w:val="16"/>
          <w:szCs w:val="16"/>
          <w:shd w:val="clear" w:color="auto" w:fill="F5F5F5"/>
          <w:lang w:eastAsia="tr-TR"/>
        </w:rPr>
        <w:t> Teklif vermeye yetkili olduğunu gösteren imza beyannamesi veya imza sirkülerine ilişkin bilgileri;</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4.1.2.1.</w:t>
      </w:r>
      <w:r w:rsidRPr="005E03B3">
        <w:rPr>
          <w:rFonts w:ascii="Helvetica" w:eastAsia="Times New Roman" w:hAnsi="Helvetica" w:cs="Helvetica"/>
          <w:color w:val="666666"/>
          <w:sz w:val="16"/>
          <w:szCs w:val="16"/>
          <w:shd w:val="clear" w:color="auto" w:fill="F5F5F5"/>
          <w:lang w:eastAsia="tr-TR"/>
        </w:rPr>
        <w:t> Gerçek kişi olması halinde, noter tasdikli imza beyannamesi bilgileri,</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4.1.2.2.</w:t>
      </w:r>
      <w:r w:rsidRPr="005E03B3">
        <w:rPr>
          <w:rFonts w:ascii="Helvetica" w:eastAsia="Times New Roman" w:hAnsi="Helvetica" w:cs="Helvetica"/>
          <w:color w:val="666666"/>
          <w:sz w:val="16"/>
          <w:szCs w:val="16"/>
          <w:shd w:val="clear" w:color="auto" w:fill="F5F5F5"/>
          <w:lang w:eastAsia="tr-TR"/>
        </w:rPr>
        <w:t> Tüzel kişi olması halinde, ilgisine göre tüzel kişiliğin ortakları, üyeleri veya kurucuları ile tüzel kişiliğin yönetimindeki görevlileri belirten son durumu</w:t>
      </w:r>
      <w:proofErr w:type="gramEnd"/>
      <w:r w:rsidRPr="005E03B3">
        <w:rPr>
          <w:rFonts w:ascii="Helvetica" w:eastAsia="Times New Roman" w:hAnsi="Helvetica" w:cs="Helvetica"/>
          <w:color w:val="666666"/>
          <w:sz w:val="16"/>
          <w:szCs w:val="16"/>
          <w:shd w:val="clear" w:color="auto" w:fill="F5F5F5"/>
          <w:lang w:eastAsia="tr-TR"/>
        </w:rPr>
        <w:t xml:space="preserve">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4.1.3.</w:t>
      </w:r>
      <w:r w:rsidRPr="005E03B3">
        <w:rPr>
          <w:rFonts w:ascii="Helvetica" w:eastAsia="Times New Roman" w:hAnsi="Helvetica" w:cs="Helvetica"/>
          <w:color w:val="666666"/>
          <w:sz w:val="16"/>
          <w:szCs w:val="16"/>
          <w:shd w:val="clear" w:color="auto" w:fill="F5F5F5"/>
          <w:lang w:eastAsia="tr-TR"/>
        </w:rPr>
        <w:t> Şekli ve içeriği İdari Şartnamede belirlenen teklif mektubu.</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4.1.4.</w:t>
      </w:r>
      <w:r w:rsidRPr="005E03B3">
        <w:rPr>
          <w:rFonts w:ascii="Helvetica" w:eastAsia="Times New Roman" w:hAnsi="Helvetica" w:cs="Helvetica"/>
          <w:color w:val="666666"/>
          <w:sz w:val="16"/>
          <w:szCs w:val="16"/>
          <w:shd w:val="clear" w:color="auto" w:fill="F5F5F5"/>
          <w:lang w:eastAsia="tr-TR"/>
        </w:rPr>
        <w:t> Şekli ve içeriği İdari Şartnamede belirlenen geçici teminat bilgileri.</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4.1.5</w:t>
      </w:r>
      <w:r w:rsidRPr="005E03B3">
        <w:rPr>
          <w:rFonts w:ascii="Helvetica" w:eastAsia="Times New Roman" w:hAnsi="Helvetica" w:cs="Helvetica"/>
          <w:color w:val="666666"/>
          <w:sz w:val="16"/>
          <w:szCs w:val="16"/>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50"/>
      </w:tblGrid>
      <w:tr w:rsidR="005E03B3" w:rsidRPr="005E03B3" w:rsidTr="005E03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245D4">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 xml:space="preserve">4.2. Ekonomik ve mali yeterliğe ilişkin belgeler ve bu belgelerin taşıması gereken </w:t>
            </w:r>
            <w:proofErr w:type="gramStart"/>
            <w:r w:rsidRPr="005E03B3">
              <w:rPr>
                <w:rFonts w:ascii="Helvetica" w:eastAsia="Times New Roman" w:hAnsi="Helvetica" w:cs="Helvetica"/>
                <w:b/>
                <w:bCs/>
                <w:color w:val="666666"/>
                <w:sz w:val="16"/>
                <w:szCs w:val="16"/>
                <w:lang w:eastAsia="tr-TR"/>
              </w:rPr>
              <w:t>kriterler</w:t>
            </w:r>
            <w:proofErr w:type="gramEnd"/>
            <w:r w:rsidRPr="005E03B3">
              <w:rPr>
                <w:rFonts w:ascii="Helvetica" w:eastAsia="Times New Roman" w:hAnsi="Helvetica" w:cs="Helvetica"/>
                <w:b/>
                <w:bCs/>
                <w:color w:val="666666"/>
                <w:sz w:val="16"/>
                <w:szCs w:val="16"/>
                <w:lang w:eastAsia="tr-TR"/>
              </w:rPr>
              <w:t>:</w:t>
            </w:r>
          </w:p>
        </w:tc>
      </w:tr>
      <w:tr w:rsidR="005E03B3" w:rsidRPr="005E03B3" w:rsidTr="005E03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245D4">
            <w:pPr>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 xml:space="preserve">İdare tarafından ekonomik ve mali yeterliğe ilişkin </w:t>
            </w:r>
            <w:proofErr w:type="gramStart"/>
            <w:r w:rsidRPr="005E03B3">
              <w:rPr>
                <w:rFonts w:ascii="Helvetica" w:eastAsia="Times New Roman" w:hAnsi="Helvetica" w:cs="Helvetica"/>
                <w:color w:val="666666"/>
                <w:sz w:val="16"/>
                <w:szCs w:val="16"/>
                <w:lang w:eastAsia="tr-TR"/>
              </w:rPr>
              <w:t>kriter</w:t>
            </w:r>
            <w:proofErr w:type="gramEnd"/>
            <w:r w:rsidRPr="005E03B3">
              <w:rPr>
                <w:rFonts w:ascii="Helvetica" w:eastAsia="Times New Roman" w:hAnsi="Helvetica" w:cs="Helvetica"/>
                <w:color w:val="666666"/>
                <w:sz w:val="16"/>
                <w:szCs w:val="16"/>
                <w:lang w:eastAsia="tr-TR"/>
              </w:rPr>
              <w:t xml:space="preserve"> belirtilmemiştir.</w:t>
            </w:r>
          </w:p>
        </w:tc>
      </w:tr>
    </w:tbl>
    <w:p w:rsidR="005E03B3" w:rsidRPr="005E03B3" w:rsidRDefault="005E03B3" w:rsidP="005E03B3">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50"/>
      </w:tblGrid>
      <w:tr w:rsidR="005E03B3" w:rsidRPr="005E03B3" w:rsidTr="005E03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 xml:space="preserve">4.3. Mesleki ve teknik yeterliğe ilişkin belgeler ve bu belgelerin taşıması gereken </w:t>
            </w:r>
            <w:proofErr w:type="gramStart"/>
            <w:r w:rsidRPr="005E03B3">
              <w:rPr>
                <w:rFonts w:ascii="Helvetica" w:eastAsia="Times New Roman" w:hAnsi="Helvetica" w:cs="Helvetica"/>
                <w:b/>
                <w:bCs/>
                <w:color w:val="666666"/>
                <w:sz w:val="16"/>
                <w:szCs w:val="16"/>
                <w:lang w:eastAsia="tr-TR"/>
              </w:rPr>
              <w:t>kriterler</w:t>
            </w:r>
            <w:proofErr w:type="gramEnd"/>
            <w:r w:rsidRPr="005E03B3">
              <w:rPr>
                <w:rFonts w:ascii="Helvetica" w:eastAsia="Times New Roman" w:hAnsi="Helvetica" w:cs="Helvetica"/>
                <w:b/>
                <w:bCs/>
                <w:color w:val="666666"/>
                <w:sz w:val="16"/>
                <w:szCs w:val="16"/>
                <w:lang w:eastAsia="tr-TR"/>
              </w:rPr>
              <w:t>:</w:t>
            </w:r>
          </w:p>
        </w:tc>
      </w:tr>
      <w:tr w:rsidR="005E03B3" w:rsidRPr="005E03B3" w:rsidTr="005E03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b/>
                <w:bCs/>
                <w:color w:val="666666"/>
                <w:sz w:val="16"/>
                <w:szCs w:val="16"/>
                <w:lang w:eastAsia="tr-TR"/>
              </w:rPr>
              <w:t>4.3.1. Yetkili satıcılığı veya imalatçılığı gösteren belgelere ilişkin bilgiler:</w:t>
            </w:r>
          </w:p>
        </w:tc>
      </w:tr>
      <w:tr w:rsidR="005E03B3" w:rsidRPr="005E03B3" w:rsidTr="005E03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03B3" w:rsidRPr="005E03B3" w:rsidRDefault="005E03B3" w:rsidP="005E03B3">
            <w:pPr>
              <w:spacing w:after="0" w:line="240" w:lineRule="atLeast"/>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a) İmalatçı ise imalatçı olduğunu gösteren belge veya belgelere ilişkin bilgiler,</w:t>
            </w:r>
            <w:r w:rsidRPr="005E03B3">
              <w:rPr>
                <w:rFonts w:ascii="Helvetica" w:eastAsia="Times New Roman" w:hAnsi="Helvetica" w:cs="Helvetica"/>
                <w:color w:val="666666"/>
                <w:sz w:val="16"/>
                <w:szCs w:val="16"/>
                <w:lang w:eastAsia="tr-TR"/>
              </w:rPr>
              <w:br/>
              <w:t>b) Yetkili satıcı veya yetkili temsilci ise yetkili satıcı ya da yetkili temsilci olduğunu gösteren belge veya belgelere ilişkin bilgiler,</w:t>
            </w:r>
            <w:r w:rsidRPr="005E03B3">
              <w:rPr>
                <w:rFonts w:ascii="Helvetica" w:eastAsia="Times New Roman" w:hAnsi="Helvetica" w:cs="Helvetica"/>
                <w:color w:val="666666"/>
                <w:sz w:val="16"/>
                <w:szCs w:val="16"/>
                <w:lang w:eastAsia="tr-TR"/>
              </w:rPr>
              <w:br/>
              <w:t xml:space="preserve">c) Türkiye’de serbest bölgelerde faaliyet gösteriyor ise yukarıdaki belgelerde belirtilen serbest bölge </w:t>
            </w:r>
            <w:proofErr w:type="spellStart"/>
            <w:r w:rsidRPr="005E03B3">
              <w:rPr>
                <w:rFonts w:ascii="Helvetica" w:eastAsia="Times New Roman" w:hAnsi="Helvetica" w:cs="Helvetica"/>
                <w:color w:val="666666"/>
                <w:sz w:val="16"/>
                <w:szCs w:val="16"/>
                <w:lang w:eastAsia="tr-TR"/>
              </w:rPr>
              <w:t>faliyet</w:t>
            </w:r>
            <w:proofErr w:type="spellEnd"/>
            <w:r w:rsidRPr="005E03B3">
              <w:rPr>
                <w:rFonts w:ascii="Helvetica" w:eastAsia="Times New Roman" w:hAnsi="Helvetica" w:cs="Helvetica"/>
                <w:color w:val="666666"/>
                <w:sz w:val="16"/>
                <w:szCs w:val="16"/>
                <w:lang w:eastAsia="tr-TR"/>
              </w:rPr>
              <w:t xml:space="preserve"> belgesine ilişkin bilgiler.</w:t>
            </w:r>
            <w:r w:rsidRPr="005E03B3">
              <w:rPr>
                <w:rFonts w:ascii="Helvetica" w:eastAsia="Times New Roman" w:hAnsi="Helvetica" w:cs="Helvetica"/>
                <w:color w:val="666666"/>
                <w:sz w:val="16"/>
                <w:szCs w:val="16"/>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İsteklinin alım konusu malı teklif etmeye yetkisinin bulunup bulunmadığını belgelendirmesi gerekir. Bu çerçevede istekli aşağıdaki bentlerde yer alan belgelerden kendi durumuna uygun olan belge veya belgeleri sunabilir: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a) İstekli imalatçı ise imalatçı olduğunu gösteren belge veya belgeler,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b) İstekli yetkili satıcı veya yetkili temsilci ise yetkili satıcı ya da yetkili temsilci olduğunu gösteren belge veya belgeler,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c) İstekli Türkiye'de serbest bölgelerde faaliyet gösteriyor ise yukarıdaki belgelerden biriyle birlikte sunduğu serbest bölge faaliyet belgesi.</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İş ortaklığında ortaklardan birinin, teklif edilen mala veya mallara ilişkin imalatçı veya yetkili satıcı ya da yetkili temsilci olduğunu gösteren belgelerden birini sunması yeterlidir.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İsteklinin imalatçı olduğunu gösteren belge veya belgeler ise şunlardır: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lastRenderedPageBreak/>
              <w:t>Kamu İhale Tebliği</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Madde 58-Mal alımı ihalelerinde aday veya isteklinin alım konusu malı teklif etmeye yetkisini gösteren belgeler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58.3. Adayın veya isteklinin imalatçı olduğunu gösteren belge veya belgeler ise şunlardır:</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a) Aday veya istekli adına düzenlenen Sanayi Sicil Belgesi,</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b) Adayın veya isteklinin üyesi olduğu meslek odası tarafından aday veya istekli adına düzenlenen Kapasite Raporu,</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c) Adayın veya isteklinin kayıtlı olduğu meslek odası tarafından aday veya istekli adına düzenlenen İmalat Yeterlik Belgesi,</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ç) Adayın veya isteklinin kayıtlı olduğu meslek odası tarafından aday veya istekli adına düzenlenmiş ve teklif ettiği mala ilişkin Yerli Malı Belgesi,</w:t>
            </w:r>
          </w:p>
          <w:p w:rsidR="005E03B3" w:rsidRPr="005E03B3" w:rsidRDefault="005E03B3" w:rsidP="005E03B3">
            <w:pPr>
              <w:spacing w:after="0" w:line="240" w:lineRule="atLeast"/>
              <w:jc w:val="both"/>
              <w:rPr>
                <w:rFonts w:ascii="Helvetica" w:eastAsia="Times New Roman" w:hAnsi="Helvetica" w:cs="Helvetica"/>
                <w:b/>
                <w:bCs/>
                <w:color w:val="0062A8"/>
                <w:sz w:val="16"/>
                <w:szCs w:val="16"/>
                <w:lang w:eastAsia="tr-TR"/>
              </w:rPr>
            </w:pPr>
            <w:r w:rsidRPr="005E03B3">
              <w:rPr>
                <w:rFonts w:ascii="Helvetica" w:eastAsia="Times New Roman" w:hAnsi="Helvetica" w:cs="Helvetica"/>
                <w:b/>
                <w:bCs/>
                <w:color w:val="0062A8"/>
                <w:sz w:val="16"/>
                <w:szCs w:val="16"/>
                <w:lang w:eastAsia="tr-TR"/>
              </w:rPr>
              <w:t>ğ) Adayın veya isteklinin alım konusu malı ürettiğine ilişkin olarak ilgili mevzuat uyarınca yetkili kurum veya kuruluşlarca düzenlenen ve aday veya isteklinin üretici veya imalatçı olduğunu gösteren belgeler.</w:t>
            </w:r>
          </w:p>
        </w:tc>
      </w:tr>
    </w:tbl>
    <w:p w:rsidR="005E03B3" w:rsidRPr="005E03B3" w:rsidRDefault="005E03B3" w:rsidP="005E03B3">
      <w:pPr>
        <w:spacing w:after="0" w:line="240" w:lineRule="auto"/>
        <w:rPr>
          <w:rFonts w:ascii="Times New Roman" w:eastAsia="Times New Roman" w:hAnsi="Times New Roman" w:cs="Times New Roman"/>
          <w:sz w:val="16"/>
          <w:szCs w:val="16"/>
          <w:lang w:eastAsia="tr-TR"/>
        </w:rPr>
      </w:pPr>
      <w:r w:rsidRPr="005E03B3">
        <w:rPr>
          <w:rFonts w:ascii="Helvetica" w:eastAsia="Times New Roman" w:hAnsi="Helvetica" w:cs="Helvetica"/>
          <w:b/>
          <w:bCs/>
          <w:color w:val="666666"/>
          <w:sz w:val="16"/>
          <w:szCs w:val="16"/>
          <w:shd w:val="clear" w:color="auto" w:fill="F5F5F5"/>
          <w:lang w:eastAsia="tr-TR"/>
        </w:rPr>
        <w:lastRenderedPageBreak/>
        <w:t>5.</w:t>
      </w:r>
      <w:r w:rsidRPr="005E03B3">
        <w:rPr>
          <w:rFonts w:ascii="Helvetica" w:eastAsia="Times New Roman" w:hAnsi="Helvetica" w:cs="Helvetica"/>
          <w:color w:val="666666"/>
          <w:sz w:val="16"/>
          <w:szCs w:val="16"/>
          <w:shd w:val="clear" w:color="auto" w:fill="F5F5F5"/>
          <w:lang w:eastAsia="tr-TR"/>
        </w:rPr>
        <w:t> Ekonomik açıdan en avantajlı teklif sadece fiyat esasına göre belirlenecektir.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6.</w:t>
      </w:r>
      <w:r w:rsidRPr="005E03B3">
        <w:rPr>
          <w:rFonts w:ascii="Helvetica" w:eastAsia="Times New Roman" w:hAnsi="Helvetica" w:cs="Helvetica"/>
          <w:color w:val="666666"/>
          <w:sz w:val="16"/>
          <w:szCs w:val="16"/>
          <w:shd w:val="clear" w:color="auto" w:fill="F5F5F5"/>
          <w:lang w:eastAsia="tr-TR"/>
        </w:rPr>
        <w:t> İhaleye sadece yerli istekliler katılabilecektir.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7.</w:t>
      </w:r>
      <w:r w:rsidRPr="005E03B3">
        <w:rPr>
          <w:rFonts w:ascii="Helvetica" w:eastAsia="Times New Roman" w:hAnsi="Helvetica" w:cs="Helvetica"/>
          <w:color w:val="666666"/>
          <w:sz w:val="16"/>
          <w:szCs w:val="16"/>
          <w:shd w:val="clear" w:color="auto" w:fill="F5F5F5"/>
          <w:lang w:eastAsia="tr-TR"/>
        </w:rPr>
        <w:t> İhale dokümanı EKAP üzerinden bedelsiz olarak görülebilir. Ancak, ihaleye teklif verecek olanların, e-imza kullanarak EKAP üzerinden ihale dokümanını indirmeleri zorunludur.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8.</w:t>
      </w:r>
      <w:r w:rsidRPr="005E03B3">
        <w:rPr>
          <w:rFonts w:ascii="Helvetica" w:eastAsia="Times New Roman" w:hAnsi="Helvetica" w:cs="Helvetica"/>
          <w:color w:val="666666"/>
          <w:sz w:val="16"/>
          <w:szCs w:val="16"/>
          <w:shd w:val="clear" w:color="auto" w:fill="F5F5F5"/>
          <w:lang w:eastAsia="tr-TR"/>
        </w:rPr>
        <w:t> Teklifler, EKAP üzerinden elektronik ortamda hazırlandıktan sonra, e-imza ile imzalanarak, teklife ilişkin e-anahtar ile birlikte ihale tarih ve saatine kadar EKAP üzerinden gönderilecektir.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9.</w:t>
      </w:r>
      <w:r w:rsidRPr="005E03B3">
        <w:rPr>
          <w:rFonts w:ascii="Helvetica" w:eastAsia="Times New Roman" w:hAnsi="Helvetica" w:cs="Helvetica"/>
          <w:color w:val="666666"/>
          <w:sz w:val="16"/>
          <w:szCs w:val="16"/>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10.</w:t>
      </w:r>
      <w:r w:rsidRPr="005E03B3">
        <w:rPr>
          <w:rFonts w:ascii="Helvetica" w:eastAsia="Times New Roman" w:hAnsi="Helvetica" w:cs="Helvetica"/>
          <w:color w:val="666666"/>
          <w:sz w:val="16"/>
          <w:szCs w:val="16"/>
          <w:shd w:val="clear" w:color="auto" w:fill="F5F5F5"/>
          <w:lang w:eastAsia="tr-TR"/>
        </w:rPr>
        <w:t> Bu ihalede, işin tamamı için teklif verilecektir.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11.</w:t>
      </w:r>
      <w:r w:rsidRPr="005E03B3">
        <w:rPr>
          <w:rFonts w:ascii="Helvetica" w:eastAsia="Times New Roman" w:hAnsi="Helvetica" w:cs="Helvetica"/>
          <w:color w:val="666666"/>
          <w:sz w:val="16"/>
          <w:szCs w:val="16"/>
          <w:shd w:val="clear" w:color="auto" w:fill="F5F5F5"/>
          <w:lang w:eastAsia="tr-TR"/>
        </w:rPr>
        <w:t> İstekliler teklif ettikleri bedelin %3’ünden az olmamak üzere kendi belirleyecekleri tutarda geçici teminat vereceklerdir.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12.</w:t>
      </w:r>
      <w:r w:rsidRPr="005E03B3">
        <w:rPr>
          <w:rFonts w:ascii="Helvetica" w:eastAsia="Times New Roman" w:hAnsi="Helvetica" w:cs="Helvetica"/>
          <w:color w:val="666666"/>
          <w:sz w:val="16"/>
          <w:szCs w:val="16"/>
          <w:shd w:val="clear" w:color="auto" w:fill="F5F5F5"/>
          <w:lang w:eastAsia="tr-TR"/>
        </w:rPr>
        <w:t> Bu ihalede elektronik eksiltme yapılmayacaktır.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13.</w:t>
      </w:r>
      <w:r w:rsidRPr="005E03B3">
        <w:rPr>
          <w:rFonts w:ascii="Helvetica" w:eastAsia="Times New Roman" w:hAnsi="Helvetica" w:cs="Helvetica"/>
          <w:color w:val="666666"/>
          <w:sz w:val="16"/>
          <w:szCs w:val="16"/>
          <w:shd w:val="clear" w:color="auto" w:fill="F5F5F5"/>
          <w:lang w:eastAsia="tr-TR"/>
        </w:rPr>
        <w:t> Verilen tekliflerin geçerlilik süresi, ihale tarihinden itibaren </w:t>
      </w:r>
      <w:r w:rsidRPr="005E03B3">
        <w:rPr>
          <w:rFonts w:ascii="Helvetica" w:eastAsia="Times New Roman" w:hAnsi="Helvetica" w:cs="Helvetica"/>
          <w:b/>
          <w:bCs/>
          <w:color w:val="0062A8"/>
          <w:sz w:val="16"/>
          <w:szCs w:val="16"/>
          <w:shd w:val="clear" w:color="auto" w:fill="F5F5F5"/>
          <w:lang w:eastAsia="tr-TR"/>
        </w:rPr>
        <w:t>60 (Altmış)</w:t>
      </w:r>
      <w:r w:rsidRPr="005E03B3">
        <w:rPr>
          <w:rFonts w:ascii="Helvetica" w:eastAsia="Times New Roman" w:hAnsi="Helvetica" w:cs="Helvetica"/>
          <w:color w:val="666666"/>
          <w:sz w:val="16"/>
          <w:szCs w:val="16"/>
          <w:shd w:val="clear" w:color="auto" w:fill="F5F5F5"/>
          <w:lang w:eastAsia="tr-TR"/>
        </w:rPr>
        <w:t> takvim günüdür.</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14.</w:t>
      </w:r>
      <w:r w:rsidRPr="005E03B3">
        <w:rPr>
          <w:rFonts w:ascii="Helvetica" w:eastAsia="Times New Roman" w:hAnsi="Helvetica" w:cs="Helvetica"/>
          <w:color w:val="666666"/>
          <w:sz w:val="16"/>
          <w:szCs w:val="16"/>
          <w:shd w:val="clear" w:color="auto" w:fill="F5F5F5"/>
          <w:lang w:eastAsia="tr-TR"/>
        </w:rPr>
        <w:t>Konsorsiyum olarak ihaleye teklif verilemez.</w:t>
      </w:r>
      <w:r w:rsidRPr="005E03B3">
        <w:rPr>
          <w:rFonts w:ascii="Helvetica" w:eastAsia="Times New Roman" w:hAnsi="Helvetica" w:cs="Helvetica"/>
          <w:color w:val="666666"/>
          <w:sz w:val="16"/>
          <w:szCs w:val="16"/>
          <w:lang w:eastAsia="tr-TR"/>
        </w:rPr>
        <w:br/>
      </w:r>
      <w:r w:rsidRPr="005E03B3">
        <w:rPr>
          <w:rFonts w:ascii="Helvetica" w:eastAsia="Times New Roman" w:hAnsi="Helvetica" w:cs="Helvetica"/>
          <w:b/>
          <w:bCs/>
          <w:color w:val="666666"/>
          <w:sz w:val="16"/>
          <w:szCs w:val="16"/>
          <w:shd w:val="clear" w:color="auto" w:fill="F5F5F5"/>
          <w:lang w:eastAsia="tr-TR"/>
        </w:rPr>
        <w:t>15. Diğer hususlar:</w:t>
      </w:r>
    </w:p>
    <w:p w:rsidR="005E03B3" w:rsidRPr="005E03B3" w:rsidRDefault="005E03B3" w:rsidP="005E03B3">
      <w:pPr>
        <w:shd w:val="clear" w:color="auto" w:fill="F5F5F5"/>
        <w:spacing w:after="0" w:line="240" w:lineRule="auto"/>
        <w:jc w:val="both"/>
        <w:rPr>
          <w:rFonts w:ascii="Helvetica" w:eastAsia="Times New Roman" w:hAnsi="Helvetica" w:cs="Helvetica"/>
          <w:color w:val="666666"/>
          <w:sz w:val="16"/>
          <w:szCs w:val="16"/>
          <w:lang w:eastAsia="tr-TR"/>
        </w:rPr>
      </w:pPr>
      <w:r w:rsidRPr="005E03B3">
        <w:rPr>
          <w:rFonts w:ascii="Helvetica" w:eastAsia="Times New Roman" w:hAnsi="Helvetica" w:cs="Helvetica"/>
          <w:color w:val="666666"/>
          <w:sz w:val="16"/>
          <w:szCs w:val="16"/>
          <w:lang w:eastAsia="tr-TR"/>
        </w:rPr>
        <w:t>Aşırı düşük teklif değerlendirme yöntemi: İhale, Kanunun 38 inci maddesinde öngörülen açıklama istenmeksizin ekonomik açıdan en avantajlı teklif üzerinde bırakılacaktır.</w:t>
      </w:r>
    </w:p>
    <w:p w:rsidR="00155DB8" w:rsidRPr="005245D4" w:rsidRDefault="00155DB8">
      <w:pPr>
        <w:rPr>
          <w:sz w:val="16"/>
          <w:szCs w:val="16"/>
        </w:rPr>
      </w:pPr>
    </w:p>
    <w:sectPr w:rsidR="00155DB8" w:rsidRPr="005245D4" w:rsidSect="005E03B3">
      <w:pgSz w:w="11906" w:h="16838"/>
      <w:pgMar w:top="56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12"/>
    <w:rsid w:val="00155DB8"/>
    <w:rsid w:val="004207C8"/>
    <w:rsid w:val="005245D4"/>
    <w:rsid w:val="005A3614"/>
    <w:rsid w:val="005E03B3"/>
    <w:rsid w:val="00770D1B"/>
    <w:rsid w:val="008A54E5"/>
    <w:rsid w:val="008E0912"/>
    <w:rsid w:val="00A16A45"/>
    <w:rsid w:val="00E10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0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0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09853">
      <w:bodyDiv w:val="1"/>
      <w:marLeft w:val="0"/>
      <w:marRight w:val="0"/>
      <w:marTop w:val="0"/>
      <w:marBottom w:val="0"/>
      <w:divBdr>
        <w:top w:val="none" w:sz="0" w:space="0" w:color="auto"/>
        <w:left w:val="none" w:sz="0" w:space="0" w:color="auto"/>
        <w:bottom w:val="none" w:sz="0" w:space="0" w:color="auto"/>
        <w:right w:val="none" w:sz="0" w:space="0" w:color="auto"/>
      </w:divBdr>
      <w:divsChild>
        <w:div w:id="2075202055">
          <w:marLeft w:val="0"/>
          <w:marRight w:val="0"/>
          <w:marTop w:val="0"/>
          <w:marBottom w:val="0"/>
          <w:divBdr>
            <w:top w:val="none" w:sz="0" w:space="0" w:color="auto"/>
            <w:left w:val="none" w:sz="0" w:space="0" w:color="auto"/>
            <w:bottom w:val="none" w:sz="0" w:space="0" w:color="auto"/>
            <w:right w:val="none" w:sz="0" w:space="0" w:color="auto"/>
          </w:divBdr>
        </w:div>
        <w:div w:id="101411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EE36F-BB70-42A3-BF9B-068ED1115B64}"/>
</file>

<file path=customXml/itemProps2.xml><?xml version="1.0" encoding="utf-8"?>
<ds:datastoreItem xmlns:ds="http://schemas.openxmlformats.org/officeDocument/2006/customXml" ds:itemID="{152A15C0-CC6F-4D73-AC7B-237CAA1B8B6B}"/>
</file>

<file path=customXml/itemProps3.xml><?xml version="1.0" encoding="utf-8"?>
<ds:datastoreItem xmlns:ds="http://schemas.openxmlformats.org/officeDocument/2006/customXml" ds:itemID="{D07E6041-44C0-4903-B9E4-041A23402094}"/>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CAYIROGLU</dc:creator>
  <cp:lastModifiedBy>Ayla KOCKIRAN</cp:lastModifiedBy>
  <cp:revision>2</cp:revision>
  <dcterms:created xsi:type="dcterms:W3CDTF">2021-03-08T11:12:00Z</dcterms:created>
  <dcterms:modified xsi:type="dcterms:W3CDTF">2021-03-08T11:12:00Z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