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59" w:rsidRPr="00572559" w:rsidRDefault="00572559" w:rsidP="00572559">
      <w:pPr>
        <w:shd w:val="clear" w:color="auto" w:fill="F8F8F8"/>
        <w:spacing w:after="0" w:line="240" w:lineRule="auto"/>
        <w:jc w:val="center"/>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PEYZAJ SAHALARI TANZİM İŞLERİ YAPTIRILACAKTIR</w:t>
      </w:r>
    </w:p>
    <w:p w:rsidR="00572559" w:rsidRPr="00572559" w:rsidRDefault="00572559" w:rsidP="00572559">
      <w:pPr>
        <w:spacing w:after="0" w:line="240" w:lineRule="auto"/>
        <w:rPr>
          <w:rFonts w:ascii="Times New Roman" w:eastAsia="Times New Roman" w:hAnsi="Times New Roman" w:cs="Times New Roman"/>
          <w:sz w:val="24"/>
          <w:szCs w:val="24"/>
          <w:lang w:eastAsia="tr-TR"/>
        </w:rPr>
      </w:pPr>
      <w:r w:rsidRPr="00572559">
        <w:rPr>
          <w:rFonts w:ascii="Helvetica" w:eastAsia="Times New Roman" w:hAnsi="Helvetica" w:cs="Helvetica"/>
          <w:b/>
          <w:bCs/>
          <w:color w:val="585858"/>
          <w:sz w:val="20"/>
          <w:szCs w:val="20"/>
          <w:u w:val="single"/>
          <w:shd w:val="clear" w:color="auto" w:fill="F8F8F8"/>
          <w:lang w:eastAsia="tr-TR"/>
        </w:rPr>
        <w:t>ÇORUM DKMP İL ŞUBE MÜDÜRLÜĞÜ TARIM VE ORMAN BAKANLIĞI BAKAN YARDIMCILIKLARI</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118ABE"/>
          <w:sz w:val="20"/>
          <w:szCs w:val="20"/>
          <w:shd w:val="clear" w:color="auto" w:fill="F8F8F8"/>
          <w:lang w:eastAsia="tr-TR"/>
        </w:rPr>
        <w:t>ÇORUM İLİ BOĞAZKÖY ALACAHÖYÜK TARİHİ MİLLİ PARKI BUDAKÖZÜ VADİSİ YÜRÜYÜŞ YOLU YAPIM İŞİ</w:t>
      </w:r>
      <w:r w:rsidRPr="0057255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2022/97902</w:t>
            </w:r>
          </w:p>
        </w:tc>
      </w:tr>
    </w:tbl>
    <w:p w:rsidR="00572559" w:rsidRPr="00572559" w:rsidRDefault="00572559" w:rsidP="005725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72559" w:rsidRPr="00572559" w:rsidTr="0057255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B04935"/>
                <w:sz w:val="20"/>
                <w:szCs w:val="20"/>
                <w:lang w:eastAsia="tr-TR"/>
              </w:rPr>
              <w:t>1-İdarenin</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a)</w:t>
            </w:r>
            <w:r w:rsidRPr="0057255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ÇORUM DKMP İL ŞUBE MÜDÜRLÜĞÜ TARIM VE ORMAN BAKANLIĞI BAKAN YARDIMCILIKLARI</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b)</w:t>
            </w:r>
            <w:r w:rsidRPr="0057255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ÇEPNİ MAH. İNÖNÜ CAD. NO:72/A 19100 ÇEPNİ MAH. ÇORUM MERKEZ/ÇORUM</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c)</w:t>
            </w:r>
            <w:r w:rsidRPr="0057255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proofErr w:type="gramStart"/>
            <w:r w:rsidRPr="00572559">
              <w:rPr>
                <w:rFonts w:ascii="Helvetica" w:eastAsia="Times New Roman" w:hAnsi="Helvetica" w:cs="Helvetica"/>
                <w:b/>
                <w:bCs/>
                <w:color w:val="118ABE"/>
                <w:sz w:val="20"/>
                <w:szCs w:val="20"/>
                <w:lang w:eastAsia="tr-TR"/>
              </w:rPr>
              <w:t>3642243431</w:t>
            </w:r>
            <w:proofErr w:type="gramEnd"/>
            <w:r w:rsidRPr="00572559">
              <w:rPr>
                <w:rFonts w:ascii="Helvetica" w:eastAsia="Times New Roman" w:hAnsi="Helvetica" w:cs="Helvetica"/>
                <w:b/>
                <w:bCs/>
                <w:color w:val="118ABE"/>
                <w:sz w:val="20"/>
                <w:szCs w:val="20"/>
                <w:lang w:eastAsia="tr-TR"/>
              </w:rPr>
              <w:t xml:space="preserve"> - 3642243172</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ç)</w:t>
            </w:r>
            <w:r w:rsidRPr="0057255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https://ekap.kik.gov.tr/EKAP/</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a)</w:t>
            </w:r>
            <w:r w:rsidRPr="0057255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ÇORUM İLİ BOĞAZKÖY ALACAHÖYÜK TARİHİ MİLLİ PARKI BUDAKÖZÜ VADİSİ YÜRÜYÜŞ YOLU YAPIM İŞİ</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b)</w:t>
            </w:r>
            <w:r w:rsidRPr="0057255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 xml:space="preserve">Çorum ili Boğazköy Alacahöyük Tarihi Milli Parkı </w:t>
            </w:r>
            <w:proofErr w:type="spellStart"/>
            <w:r w:rsidRPr="00572559">
              <w:rPr>
                <w:rFonts w:ascii="Helvetica" w:eastAsia="Times New Roman" w:hAnsi="Helvetica" w:cs="Helvetica"/>
                <w:b/>
                <w:bCs/>
                <w:color w:val="118ABE"/>
                <w:sz w:val="20"/>
                <w:szCs w:val="20"/>
                <w:lang w:eastAsia="tr-TR"/>
              </w:rPr>
              <w:t>Budaközü</w:t>
            </w:r>
            <w:proofErr w:type="spellEnd"/>
            <w:r w:rsidRPr="00572559">
              <w:rPr>
                <w:rFonts w:ascii="Helvetica" w:eastAsia="Times New Roman" w:hAnsi="Helvetica" w:cs="Helvetica"/>
                <w:b/>
                <w:bCs/>
                <w:color w:val="118ABE"/>
                <w:sz w:val="20"/>
                <w:szCs w:val="20"/>
                <w:lang w:eastAsia="tr-TR"/>
              </w:rPr>
              <w:t xml:space="preserve"> Vadisine 1,5 km uzunluğunda bulunan alanda ahşap malzeme ile yürüyüş yolu ve 1 adet kamelya yapılacaktır.</w:t>
            </w:r>
            <w:r w:rsidRPr="00572559">
              <w:rPr>
                <w:rFonts w:ascii="Helvetica" w:eastAsia="Times New Roman" w:hAnsi="Helvetica" w:cs="Helvetica"/>
                <w:b/>
                <w:bCs/>
                <w:color w:val="118ABE"/>
                <w:sz w:val="20"/>
                <w:szCs w:val="20"/>
                <w:lang w:eastAsia="tr-TR"/>
              </w:rPr>
              <w:br/>
              <w:t xml:space="preserve">Ayrıntılı bilgiye </w:t>
            </w:r>
            <w:proofErr w:type="spellStart"/>
            <w:r w:rsidRPr="00572559">
              <w:rPr>
                <w:rFonts w:ascii="Helvetica" w:eastAsia="Times New Roman" w:hAnsi="Helvetica" w:cs="Helvetica"/>
                <w:b/>
                <w:bCs/>
                <w:color w:val="118ABE"/>
                <w:sz w:val="20"/>
                <w:szCs w:val="20"/>
                <w:lang w:eastAsia="tr-TR"/>
              </w:rPr>
              <w:t>EKAP’ta</w:t>
            </w:r>
            <w:proofErr w:type="spellEnd"/>
            <w:r w:rsidRPr="0057255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c)</w:t>
            </w:r>
            <w:r w:rsidRPr="0057255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Boğazköy Alacahöyük Tarihi Milli Parkı</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ç)</w:t>
            </w:r>
            <w:r w:rsidRPr="0057255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Yer tesliminden itibaren </w:t>
            </w:r>
            <w:r w:rsidRPr="00572559">
              <w:rPr>
                <w:rFonts w:ascii="Helvetica" w:eastAsia="Times New Roman" w:hAnsi="Helvetica" w:cs="Helvetica"/>
                <w:b/>
                <w:bCs/>
                <w:color w:val="118ABE"/>
                <w:sz w:val="20"/>
                <w:szCs w:val="20"/>
                <w:lang w:eastAsia="tr-TR"/>
              </w:rPr>
              <w:t>120 (</w:t>
            </w:r>
            <w:proofErr w:type="spellStart"/>
            <w:r w:rsidRPr="00572559">
              <w:rPr>
                <w:rFonts w:ascii="Helvetica" w:eastAsia="Times New Roman" w:hAnsi="Helvetica" w:cs="Helvetica"/>
                <w:b/>
                <w:bCs/>
                <w:color w:val="118ABE"/>
                <w:sz w:val="20"/>
                <w:szCs w:val="20"/>
                <w:lang w:eastAsia="tr-TR"/>
              </w:rPr>
              <w:t>YüzYirmi</w:t>
            </w:r>
            <w:proofErr w:type="spellEnd"/>
            <w:r w:rsidRPr="00572559">
              <w:rPr>
                <w:rFonts w:ascii="Helvetica" w:eastAsia="Times New Roman" w:hAnsi="Helvetica" w:cs="Helvetica"/>
                <w:b/>
                <w:bCs/>
                <w:color w:val="118ABE"/>
                <w:sz w:val="20"/>
                <w:szCs w:val="20"/>
                <w:lang w:eastAsia="tr-TR"/>
              </w:rPr>
              <w:t>) takvim günüdür</w:t>
            </w:r>
            <w:r w:rsidRPr="00572559">
              <w:rPr>
                <w:rFonts w:ascii="Helvetica" w:eastAsia="Times New Roman" w:hAnsi="Helvetica" w:cs="Helvetica"/>
                <w:color w:val="585858"/>
                <w:sz w:val="20"/>
                <w:szCs w:val="20"/>
                <w:lang w:eastAsia="tr-TR"/>
              </w:rPr>
              <w:t>.</w:t>
            </w:r>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d)</w:t>
            </w:r>
            <w:r w:rsidRPr="0057255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Sözleşmenin imzalandığı tarihten itibaren 5 gün içinde</w:t>
            </w:r>
            <w:r w:rsidRPr="00572559">
              <w:rPr>
                <w:rFonts w:ascii="Helvetica" w:eastAsia="Times New Roman" w:hAnsi="Helvetica" w:cs="Helvetica"/>
                <w:b/>
                <w:bCs/>
                <w:color w:val="118ABE"/>
                <w:sz w:val="20"/>
                <w:szCs w:val="20"/>
                <w:lang w:eastAsia="tr-TR"/>
              </w:rPr>
              <w:br/>
              <w:t>yer teslimi yapılarak işe başlanacaktır.</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a)</w:t>
            </w:r>
            <w:r w:rsidRPr="0057255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 xml:space="preserve">28.02.2022 - </w:t>
            </w:r>
            <w:proofErr w:type="gramStart"/>
            <w:r w:rsidRPr="00572559">
              <w:rPr>
                <w:rFonts w:ascii="Helvetica" w:eastAsia="Times New Roman" w:hAnsi="Helvetica" w:cs="Helvetica"/>
                <w:b/>
                <w:bCs/>
                <w:color w:val="118ABE"/>
                <w:sz w:val="20"/>
                <w:szCs w:val="20"/>
                <w:lang w:eastAsia="tr-TR"/>
              </w:rPr>
              <w:t>10:00</w:t>
            </w:r>
            <w:proofErr w:type="gramEnd"/>
          </w:p>
        </w:tc>
      </w:tr>
      <w:tr w:rsidR="00572559" w:rsidRPr="00572559" w:rsidTr="0057255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b)</w:t>
            </w:r>
            <w:r w:rsidRPr="0057255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jc w:val="both"/>
              <w:rPr>
                <w:rFonts w:ascii="Helvetica" w:eastAsia="Times New Roman" w:hAnsi="Helvetica" w:cs="Helvetica"/>
                <w:color w:val="585858"/>
                <w:sz w:val="20"/>
                <w:szCs w:val="20"/>
                <w:lang w:eastAsia="tr-TR"/>
              </w:rPr>
            </w:pPr>
            <w:r w:rsidRPr="00572559">
              <w:rPr>
                <w:rFonts w:ascii="Helvetica" w:eastAsia="Times New Roman" w:hAnsi="Helvetica" w:cs="Helvetica"/>
                <w:b/>
                <w:bCs/>
                <w:color w:val="118ABE"/>
                <w:sz w:val="20"/>
                <w:szCs w:val="20"/>
                <w:lang w:eastAsia="tr-TR"/>
              </w:rPr>
              <w:t>DKMP Çorum Şube Müdürlüğü</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72559">
        <w:rPr>
          <w:rFonts w:ascii="Helvetica" w:eastAsia="Times New Roman" w:hAnsi="Helvetica" w:cs="Helvetica"/>
          <w:color w:val="585858"/>
          <w:sz w:val="20"/>
          <w:szCs w:val="20"/>
          <w:lang w:eastAsia="tr-TR"/>
        </w:rPr>
        <w:br/>
      </w:r>
      <w:proofErr w:type="gramStart"/>
      <w:r w:rsidRPr="00572559">
        <w:rPr>
          <w:rFonts w:ascii="Helvetica" w:eastAsia="Times New Roman" w:hAnsi="Helvetica" w:cs="Helvetica"/>
          <w:b/>
          <w:bCs/>
          <w:color w:val="585858"/>
          <w:sz w:val="20"/>
          <w:szCs w:val="20"/>
          <w:shd w:val="clear" w:color="auto" w:fill="F8F8F8"/>
          <w:lang w:eastAsia="tr-TR"/>
        </w:rPr>
        <w:t>4.1</w:t>
      </w:r>
      <w:proofErr w:type="gramEnd"/>
      <w:r w:rsidRPr="00572559">
        <w:rPr>
          <w:rFonts w:ascii="Helvetica" w:eastAsia="Times New Roman" w:hAnsi="Helvetica" w:cs="Helvetica"/>
          <w:b/>
          <w:bCs/>
          <w:color w:val="585858"/>
          <w:sz w:val="20"/>
          <w:szCs w:val="20"/>
          <w:shd w:val="clear" w:color="auto" w:fill="F8F8F8"/>
          <w:lang w:eastAsia="tr-TR"/>
        </w:rPr>
        <w:t>.</w:t>
      </w:r>
      <w:r w:rsidRPr="0057255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4.1.2.</w:t>
      </w:r>
      <w:r w:rsidRPr="00572559">
        <w:rPr>
          <w:rFonts w:ascii="Helvetica" w:eastAsia="Times New Roman" w:hAnsi="Helvetica" w:cs="Helvetica"/>
          <w:color w:val="585858"/>
          <w:sz w:val="20"/>
          <w:szCs w:val="20"/>
          <w:shd w:val="clear" w:color="auto" w:fill="F8F8F8"/>
          <w:lang w:eastAsia="tr-TR"/>
        </w:rPr>
        <w:t> Teklif vermeye yetkili olduğunu gösteren bilgiler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4.1.2.1.</w:t>
      </w:r>
      <w:r w:rsidRPr="0057255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72559">
        <w:rPr>
          <w:rFonts w:ascii="Helvetica" w:eastAsia="Times New Roman" w:hAnsi="Helvetica" w:cs="Helvetica"/>
          <w:color w:val="585858"/>
          <w:sz w:val="20"/>
          <w:szCs w:val="20"/>
          <w:shd w:val="clear" w:color="auto" w:fill="F8F8F8"/>
          <w:lang w:eastAsia="tr-TR"/>
        </w:rPr>
        <w:t>EKAP’tan</w:t>
      </w:r>
      <w:proofErr w:type="spellEnd"/>
      <w:r w:rsidRPr="00572559">
        <w:rPr>
          <w:rFonts w:ascii="Helvetica" w:eastAsia="Times New Roman" w:hAnsi="Helvetica" w:cs="Helvetica"/>
          <w:color w:val="585858"/>
          <w:sz w:val="20"/>
          <w:szCs w:val="20"/>
          <w:shd w:val="clear" w:color="auto" w:fill="F8F8F8"/>
          <w:lang w:eastAsia="tr-TR"/>
        </w:rPr>
        <w:t xml:space="preserve"> alınır.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4.1.3.</w:t>
      </w:r>
      <w:r w:rsidRPr="00572559">
        <w:rPr>
          <w:rFonts w:ascii="Helvetica" w:eastAsia="Times New Roman" w:hAnsi="Helvetica" w:cs="Helvetica"/>
          <w:color w:val="585858"/>
          <w:sz w:val="20"/>
          <w:szCs w:val="20"/>
          <w:shd w:val="clear" w:color="auto" w:fill="F8F8F8"/>
          <w:lang w:eastAsia="tr-TR"/>
        </w:rPr>
        <w:t> Şekli ve içeriği İdari Şartnamede belirlenen teklif mektubu.</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4.1.4.</w:t>
      </w:r>
      <w:r w:rsidRPr="00572559">
        <w:rPr>
          <w:rFonts w:ascii="Helvetica" w:eastAsia="Times New Roman" w:hAnsi="Helvetica" w:cs="Helvetica"/>
          <w:color w:val="585858"/>
          <w:sz w:val="20"/>
          <w:szCs w:val="20"/>
          <w:shd w:val="clear" w:color="auto" w:fill="F8F8F8"/>
          <w:lang w:eastAsia="tr-TR"/>
        </w:rPr>
        <w:t> Şekli ve içeriği İdari Şartnamede belirlenen geçici teminat.</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4.1.5</w:t>
      </w:r>
      <w:r w:rsidRPr="0057255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72559">
        <w:rPr>
          <w:rFonts w:ascii="Helvetica" w:eastAsia="Times New Roman" w:hAnsi="Helvetica" w:cs="Helvetica"/>
          <w:color w:val="585858"/>
          <w:sz w:val="20"/>
          <w:szCs w:val="20"/>
          <w:lang w:eastAsia="tr-TR"/>
        </w:rPr>
        <w:br/>
      </w:r>
      <w:proofErr w:type="gramStart"/>
      <w:r w:rsidRPr="00572559">
        <w:rPr>
          <w:rFonts w:ascii="Helvetica" w:eastAsia="Times New Roman" w:hAnsi="Helvetica" w:cs="Helvetica"/>
          <w:b/>
          <w:bCs/>
          <w:color w:val="585858"/>
          <w:sz w:val="20"/>
          <w:szCs w:val="20"/>
          <w:shd w:val="clear" w:color="auto" w:fill="F8F8F8"/>
          <w:lang w:eastAsia="tr-TR"/>
        </w:rPr>
        <w:t>4.1.6</w:t>
      </w:r>
      <w:r w:rsidRPr="00572559">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572559">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72559">
              <w:rPr>
                <w:rFonts w:ascii="Helvetica" w:eastAsia="Times New Roman" w:hAnsi="Helvetica" w:cs="Helvetica"/>
                <w:b/>
                <w:bCs/>
                <w:color w:val="585858"/>
                <w:sz w:val="20"/>
                <w:szCs w:val="20"/>
                <w:lang w:eastAsia="tr-TR"/>
              </w:rPr>
              <w:t>kriterler</w:t>
            </w:r>
            <w:proofErr w:type="gramEnd"/>
            <w:r w:rsidRPr="00572559">
              <w:rPr>
                <w:rFonts w:ascii="Helvetica" w:eastAsia="Times New Roman" w:hAnsi="Helvetica" w:cs="Helvetica"/>
                <w:b/>
                <w:bCs/>
                <w:color w:val="585858"/>
                <w:sz w:val="20"/>
                <w:szCs w:val="20"/>
                <w:lang w:eastAsia="tr-TR"/>
              </w:rPr>
              <w:t>:</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 xml:space="preserve">İdare tarafından ekonomik ve mali yeterliğe ilişkin </w:t>
            </w:r>
            <w:proofErr w:type="gramStart"/>
            <w:r w:rsidRPr="00572559">
              <w:rPr>
                <w:rFonts w:ascii="Helvetica" w:eastAsia="Times New Roman" w:hAnsi="Helvetica" w:cs="Helvetica"/>
                <w:color w:val="585858"/>
                <w:sz w:val="20"/>
                <w:szCs w:val="20"/>
                <w:lang w:eastAsia="tr-TR"/>
              </w:rPr>
              <w:t>kriter</w:t>
            </w:r>
            <w:proofErr w:type="gramEnd"/>
            <w:r w:rsidRPr="00572559">
              <w:rPr>
                <w:rFonts w:ascii="Helvetica" w:eastAsia="Times New Roman" w:hAnsi="Helvetica" w:cs="Helvetica"/>
                <w:color w:val="585858"/>
                <w:sz w:val="20"/>
                <w:szCs w:val="20"/>
                <w:lang w:eastAsia="tr-TR"/>
              </w:rPr>
              <w:t xml:space="preserve"> belirtilmemiştir.</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72559">
              <w:rPr>
                <w:rFonts w:ascii="Helvetica" w:eastAsia="Times New Roman" w:hAnsi="Helvetica" w:cs="Helvetica"/>
                <w:b/>
                <w:bCs/>
                <w:color w:val="585858"/>
                <w:sz w:val="20"/>
                <w:szCs w:val="20"/>
                <w:lang w:eastAsia="tr-TR"/>
              </w:rPr>
              <w:t>kriterler</w:t>
            </w:r>
            <w:proofErr w:type="gramEnd"/>
            <w:r w:rsidRPr="00572559">
              <w:rPr>
                <w:rFonts w:ascii="Helvetica" w:eastAsia="Times New Roman" w:hAnsi="Helvetica" w:cs="Helvetica"/>
                <w:b/>
                <w:bCs/>
                <w:color w:val="585858"/>
                <w:sz w:val="20"/>
                <w:szCs w:val="20"/>
                <w:lang w:eastAsia="tr-TR"/>
              </w:rPr>
              <w:t>:</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4.3.1. İş deneyim belgeleri:</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72559">
              <w:rPr>
                <w:rFonts w:ascii="Helvetica" w:eastAsia="Times New Roman" w:hAnsi="Helvetica" w:cs="Helvetica"/>
                <w:b/>
                <w:bCs/>
                <w:color w:val="118ABE"/>
                <w:sz w:val="20"/>
                <w:szCs w:val="20"/>
                <w:lang w:eastAsia="tr-TR"/>
              </w:rPr>
              <w:t>% 51</w:t>
            </w:r>
            <w:r w:rsidRPr="0057255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4.4.1.</w:t>
            </w:r>
            <w:r w:rsidRPr="00572559">
              <w:rPr>
                <w:rFonts w:ascii="Helvetica" w:eastAsia="Times New Roman" w:hAnsi="Helvetica" w:cs="Helvetica"/>
                <w:color w:val="585858"/>
                <w:sz w:val="20"/>
                <w:szCs w:val="20"/>
                <w:lang w:eastAsia="tr-TR"/>
              </w:rPr>
              <w:t> Bu ihalede benzer iş olarak kabul edilecek işler:</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b/>
                <w:bCs/>
                <w:color w:val="118ABE"/>
                <w:sz w:val="20"/>
                <w:szCs w:val="20"/>
                <w:lang w:eastAsia="tr-TR"/>
              </w:rPr>
            </w:pPr>
            <w:r w:rsidRPr="00572559">
              <w:rPr>
                <w:rFonts w:ascii="Helvetica" w:eastAsia="Times New Roman" w:hAnsi="Helvetica" w:cs="Helvetica"/>
                <w:b/>
                <w:bCs/>
                <w:color w:val="118ABE"/>
                <w:sz w:val="20"/>
                <w:szCs w:val="20"/>
                <w:lang w:eastAsia="tr-TR"/>
              </w:rPr>
              <w:t>(A) ALT YAPI İŞLERİ XVIII Grup: Saha İşleri</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color w:val="585858"/>
                <w:sz w:val="20"/>
                <w:szCs w:val="20"/>
                <w:lang w:eastAsia="tr-TR"/>
              </w:rPr>
            </w:pPr>
            <w:r w:rsidRPr="00572559">
              <w:rPr>
                <w:rFonts w:ascii="Helvetica" w:eastAsia="Times New Roman" w:hAnsi="Helvetica" w:cs="Helvetica"/>
                <w:b/>
                <w:bCs/>
                <w:color w:val="585858"/>
                <w:sz w:val="20"/>
                <w:szCs w:val="20"/>
                <w:lang w:eastAsia="tr-TR"/>
              </w:rPr>
              <w:t>4.4.2.</w:t>
            </w:r>
            <w:r w:rsidRPr="00572559">
              <w:rPr>
                <w:rFonts w:ascii="Helvetica" w:eastAsia="Times New Roman" w:hAnsi="Helvetica" w:cs="Helvetica"/>
                <w:color w:val="585858"/>
                <w:sz w:val="20"/>
                <w:szCs w:val="20"/>
                <w:lang w:eastAsia="tr-TR"/>
              </w:rPr>
              <w:t> Benzer işe denk sayılacak mühendislik veya mimarlık bölümleri:</w:t>
            </w:r>
          </w:p>
        </w:tc>
      </w:tr>
      <w:tr w:rsidR="00572559" w:rsidRPr="00572559" w:rsidTr="0057255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72559" w:rsidRPr="00572559" w:rsidRDefault="00572559" w:rsidP="00572559">
            <w:pPr>
              <w:spacing w:after="0" w:line="240" w:lineRule="atLeast"/>
              <w:rPr>
                <w:rFonts w:ascii="Helvetica" w:eastAsia="Times New Roman" w:hAnsi="Helvetica" w:cs="Helvetica"/>
                <w:b/>
                <w:bCs/>
                <w:color w:val="118ABE"/>
                <w:sz w:val="20"/>
                <w:szCs w:val="20"/>
                <w:lang w:eastAsia="tr-TR"/>
              </w:rPr>
            </w:pPr>
            <w:r w:rsidRPr="00572559">
              <w:rPr>
                <w:rFonts w:ascii="Helvetica" w:eastAsia="Times New Roman" w:hAnsi="Helvetica" w:cs="Helvetica"/>
                <w:b/>
                <w:bCs/>
                <w:color w:val="118ABE"/>
                <w:sz w:val="20"/>
                <w:szCs w:val="20"/>
                <w:lang w:eastAsia="tr-TR"/>
              </w:rPr>
              <w:t>İnşaat Mühendisliği, Mimarlık ve Peyzaj Mimarlığı Bölümleri</w:t>
            </w:r>
          </w:p>
          <w:p w:rsidR="00572559" w:rsidRPr="00572559" w:rsidRDefault="00572559" w:rsidP="00572559">
            <w:pPr>
              <w:spacing w:after="0" w:line="240" w:lineRule="atLeast"/>
              <w:rPr>
                <w:rFonts w:ascii="Helvetica" w:eastAsia="Times New Roman" w:hAnsi="Helvetica" w:cs="Helvetica"/>
                <w:b/>
                <w:bCs/>
                <w:color w:val="118ABE"/>
                <w:sz w:val="20"/>
                <w:szCs w:val="20"/>
                <w:lang w:eastAsia="tr-TR"/>
              </w:rPr>
            </w:pPr>
            <w:r w:rsidRPr="00572559">
              <w:rPr>
                <w:rFonts w:ascii="Helvetica" w:eastAsia="Times New Roman" w:hAnsi="Helvetica" w:cs="Helvetica"/>
                <w:b/>
                <w:bCs/>
                <w:color w:val="118ABE"/>
                <w:sz w:val="20"/>
                <w:szCs w:val="20"/>
                <w:lang w:eastAsia="tr-TR"/>
              </w:rPr>
              <w:t> </w:t>
            </w:r>
          </w:p>
        </w:tc>
      </w:tr>
    </w:tbl>
    <w:p w:rsidR="00572559" w:rsidRPr="00572559" w:rsidRDefault="00572559" w:rsidP="00572559">
      <w:pPr>
        <w:spacing w:after="0" w:line="240" w:lineRule="auto"/>
        <w:rPr>
          <w:rFonts w:ascii="Times New Roman" w:eastAsia="Times New Roman" w:hAnsi="Times New Roman" w:cs="Times New Roman"/>
          <w:sz w:val="24"/>
          <w:szCs w:val="24"/>
          <w:lang w:eastAsia="tr-TR"/>
        </w:rPr>
      </w:pP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5.</w:t>
      </w:r>
      <w:r w:rsidRPr="0057255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6.</w:t>
      </w:r>
      <w:r w:rsidRPr="00572559">
        <w:rPr>
          <w:rFonts w:ascii="Helvetica" w:eastAsia="Times New Roman" w:hAnsi="Helvetica" w:cs="Helvetica"/>
          <w:color w:val="585858"/>
          <w:sz w:val="20"/>
          <w:szCs w:val="20"/>
          <w:shd w:val="clear" w:color="auto" w:fill="F8F8F8"/>
          <w:lang w:eastAsia="tr-TR"/>
        </w:rPr>
        <w:t> İhaleye sadece yerli istekliler katılabilecektir.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7.</w:t>
      </w:r>
      <w:r w:rsidRPr="0057255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8.</w:t>
      </w:r>
      <w:r w:rsidRPr="0057255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9.</w:t>
      </w:r>
      <w:r w:rsidRPr="0057255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10.</w:t>
      </w:r>
      <w:r w:rsidRPr="00572559">
        <w:rPr>
          <w:rFonts w:ascii="Helvetica" w:eastAsia="Times New Roman" w:hAnsi="Helvetica" w:cs="Helvetica"/>
          <w:color w:val="585858"/>
          <w:sz w:val="20"/>
          <w:szCs w:val="20"/>
          <w:shd w:val="clear" w:color="auto" w:fill="F8F8F8"/>
          <w:lang w:eastAsia="tr-TR"/>
        </w:rPr>
        <w:t> Bu ihalede, işin tamamı için teklif verilecektir.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11.</w:t>
      </w:r>
      <w:r w:rsidRPr="0057255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12.</w:t>
      </w:r>
      <w:r w:rsidRPr="00572559">
        <w:rPr>
          <w:rFonts w:ascii="Helvetica" w:eastAsia="Times New Roman" w:hAnsi="Helvetica" w:cs="Helvetica"/>
          <w:color w:val="585858"/>
          <w:sz w:val="20"/>
          <w:szCs w:val="20"/>
          <w:shd w:val="clear" w:color="auto" w:fill="F8F8F8"/>
          <w:lang w:eastAsia="tr-TR"/>
        </w:rPr>
        <w:t> Bu ihalede elektronik eksiltme yapılmayacaktır.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13.</w:t>
      </w:r>
      <w:r w:rsidRPr="00572559">
        <w:rPr>
          <w:rFonts w:ascii="Helvetica" w:eastAsia="Times New Roman" w:hAnsi="Helvetica" w:cs="Helvetica"/>
          <w:color w:val="585858"/>
          <w:sz w:val="20"/>
          <w:szCs w:val="20"/>
          <w:shd w:val="clear" w:color="auto" w:fill="F8F8F8"/>
          <w:lang w:eastAsia="tr-TR"/>
        </w:rPr>
        <w:t> Verilen tekliflerin geçerlilik süresi, ihale tarihinden itibaren </w:t>
      </w:r>
      <w:r w:rsidRPr="00572559">
        <w:rPr>
          <w:rFonts w:ascii="Helvetica" w:eastAsia="Times New Roman" w:hAnsi="Helvetica" w:cs="Helvetica"/>
          <w:b/>
          <w:bCs/>
          <w:color w:val="118ABE"/>
          <w:sz w:val="20"/>
          <w:szCs w:val="20"/>
          <w:shd w:val="clear" w:color="auto" w:fill="F8F8F8"/>
          <w:lang w:eastAsia="tr-TR"/>
        </w:rPr>
        <w:t>60 (Altmış)</w:t>
      </w:r>
      <w:r w:rsidRPr="00572559">
        <w:rPr>
          <w:rFonts w:ascii="Helvetica" w:eastAsia="Times New Roman" w:hAnsi="Helvetica" w:cs="Helvetica"/>
          <w:color w:val="585858"/>
          <w:sz w:val="20"/>
          <w:szCs w:val="20"/>
          <w:shd w:val="clear" w:color="auto" w:fill="F8F8F8"/>
          <w:lang w:eastAsia="tr-TR"/>
        </w:rPr>
        <w:t> takvim günüdür.</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14.</w:t>
      </w:r>
      <w:r w:rsidRPr="00572559">
        <w:rPr>
          <w:rFonts w:ascii="Helvetica" w:eastAsia="Times New Roman" w:hAnsi="Helvetica" w:cs="Helvetica"/>
          <w:color w:val="585858"/>
          <w:sz w:val="20"/>
          <w:szCs w:val="20"/>
          <w:shd w:val="clear" w:color="auto" w:fill="F8F8F8"/>
          <w:lang w:eastAsia="tr-TR"/>
        </w:rPr>
        <w:t>Konsorsiyum olarak ihaleye teklif verilemez.</w:t>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color w:val="585858"/>
          <w:sz w:val="20"/>
          <w:szCs w:val="20"/>
          <w:lang w:eastAsia="tr-TR"/>
        </w:rPr>
        <w:br/>
      </w:r>
      <w:r w:rsidRPr="00572559">
        <w:rPr>
          <w:rFonts w:ascii="Helvetica" w:eastAsia="Times New Roman" w:hAnsi="Helvetica" w:cs="Helvetica"/>
          <w:b/>
          <w:bCs/>
          <w:color w:val="585858"/>
          <w:sz w:val="20"/>
          <w:szCs w:val="20"/>
          <w:shd w:val="clear" w:color="auto" w:fill="F8F8F8"/>
          <w:lang w:eastAsia="tr-TR"/>
        </w:rPr>
        <w:t>15. Diğer hususlar:</w:t>
      </w:r>
    </w:p>
    <w:p w:rsidR="00572559" w:rsidRPr="00572559" w:rsidRDefault="00572559" w:rsidP="00572559">
      <w:pPr>
        <w:shd w:val="clear" w:color="auto" w:fill="F8F8F8"/>
        <w:spacing w:after="0" w:line="240" w:lineRule="auto"/>
        <w:jc w:val="both"/>
        <w:rPr>
          <w:rFonts w:ascii="Helvetica" w:eastAsia="Times New Roman" w:hAnsi="Helvetica" w:cs="Helvetica"/>
          <w:color w:val="585858"/>
          <w:sz w:val="20"/>
          <w:szCs w:val="20"/>
          <w:lang w:eastAsia="tr-TR"/>
        </w:rPr>
      </w:pPr>
      <w:r w:rsidRPr="00572559">
        <w:rPr>
          <w:rFonts w:ascii="Helvetica" w:eastAsia="Times New Roman" w:hAnsi="Helvetica" w:cs="Helvetica"/>
          <w:color w:val="585858"/>
          <w:sz w:val="20"/>
          <w:szCs w:val="20"/>
          <w:lang w:eastAsia="tr-TR"/>
        </w:rPr>
        <w:t>İhalede Uygulanacak Sınır Değer Katsayısı (N) : </w:t>
      </w:r>
      <w:r w:rsidRPr="00572559">
        <w:rPr>
          <w:rFonts w:ascii="Helvetica" w:eastAsia="Times New Roman" w:hAnsi="Helvetica" w:cs="Helvetica"/>
          <w:b/>
          <w:bCs/>
          <w:color w:val="118ABE"/>
          <w:sz w:val="20"/>
          <w:szCs w:val="20"/>
          <w:lang w:eastAsia="tr-TR"/>
        </w:rPr>
        <w:t>1,2</w:t>
      </w:r>
      <w:r w:rsidRPr="00572559">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C80A99" w:rsidRDefault="00C80A99">
      <w:bookmarkStart w:id="0" w:name="_GoBack"/>
      <w:bookmarkEnd w:id="0"/>
    </w:p>
    <w:sectPr w:rsidR="00C8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59"/>
    <w:rsid w:val="00572559"/>
    <w:rsid w:val="00C80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3252-6CB6-425B-AB97-F3F4634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72559"/>
  </w:style>
  <w:style w:type="character" w:customStyle="1" w:styleId="ilanbaslik">
    <w:name w:val="ilanbaslik"/>
    <w:basedOn w:val="VarsaylanParagrafYazTipi"/>
    <w:rsid w:val="00572559"/>
  </w:style>
  <w:style w:type="paragraph" w:styleId="NormalWeb">
    <w:name w:val="Normal (Web)"/>
    <w:basedOn w:val="Normal"/>
    <w:uiPriority w:val="99"/>
    <w:semiHidden/>
    <w:unhideWhenUsed/>
    <w:rsid w:val="005725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58696">
      <w:bodyDiv w:val="1"/>
      <w:marLeft w:val="0"/>
      <w:marRight w:val="0"/>
      <w:marTop w:val="0"/>
      <w:marBottom w:val="0"/>
      <w:divBdr>
        <w:top w:val="none" w:sz="0" w:space="0" w:color="auto"/>
        <w:left w:val="none" w:sz="0" w:space="0" w:color="auto"/>
        <w:bottom w:val="none" w:sz="0" w:space="0" w:color="auto"/>
        <w:right w:val="none" w:sz="0" w:space="0" w:color="auto"/>
      </w:divBdr>
      <w:divsChild>
        <w:div w:id="2081514905">
          <w:marLeft w:val="0"/>
          <w:marRight w:val="0"/>
          <w:marTop w:val="0"/>
          <w:marBottom w:val="0"/>
          <w:divBdr>
            <w:top w:val="none" w:sz="0" w:space="0" w:color="auto"/>
            <w:left w:val="none" w:sz="0" w:space="0" w:color="auto"/>
            <w:bottom w:val="none" w:sz="0" w:space="0" w:color="auto"/>
            <w:right w:val="none" w:sz="0" w:space="0" w:color="auto"/>
          </w:divBdr>
        </w:div>
        <w:div w:id="136145006">
          <w:marLeft w:val="0"/>
          <w:marRight w:val="0"/>
          <w:marTop w:val="0"/>
          <w:marBottom w:val="0"/>
          <w:divBdr>
            <w:top w:val="none" w:sz="0" w:space="0" w:color="auto"/>
            <w:left w:val="none" w:sz="0" w:space="0" w:color="auto"/>
            <w:bottom w:val="none" w:sz="0" w:space="0" w:color="auto"/>
            <w:right w:val="none" w:sz="0" w:space="0" w:color="auto"/>
          </w:divBdr>
        </w:div>
        <w:div w:id="155642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782A9-59B8-44AF-855F-C5F7325D62E3}"/>
</file>

<file path=customXml/itemProps2.xml><?xml version="1.0" encoding="utf-8"?>
<ds:datastoreItem xmlns:ds="http://schemas.openxmlformats.org/officeDocument/2006/customXml" ds:itemID="{4ADB3F36-25AC-4740-A18A-8D4A10E97317}"/>
</file>

<file path=customXml/itemProps3.xml><?xml version="1.0" encoding="utf-8"?>
<ds:datastoreItem xmlns:ds="http://schemas.openxmlformats.org/officeDocument/2006/customXml" ds:itemID="{A73D9DCF-53D4-4BA7-9160-C3BF264E0B6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GÖKGÖZ</dc:creator>
  <cp:keywords/>
  <dc:description/>
  <cp:lastModifiedBy>Hayati GÖKGÖZ</cp:lastModifiedBy>
  <cp:revision>1</cp:revision>
  <dcterms:created xsi:type="dcterms:W3CDTF">2022-02-09T13:10:00Z</dcterms:created>
  <dcterms:modified xsi:type="dcterms:W3CDTF">2022-02-09T13:12:00Z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